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DEC63" w14:textId="23C07D50" w:rsidR="00EF2849" w:rsidRDefault="00533C3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eastAsia="华文中宋"/>
        </w:rPr>
      </w:pPr>
      <w:bookmarkStart w:id="0" w:name="_Toc35393822"/>
      <w:bookmarkStart w:id="1" w:name="_Toc28359033"/>
      <w:bookmarkStart w:id="2" w:name="_Toc35393653"/>
      <w:r w:rsidRPr="00533C3F">
        <w:rPr>
          <w:rFonts w:eastAsia="华文中宋" w:hint="eastAsia"/>
        </w:rPr>
        <w:t>江苏省中医院医疗</w:t>
      </w:r>
      <w:r w:rsidR="00000000">
        <w:rPr>
          <w:rFonts w:eastAsia="华文中宋"/>
        </w:rPr>
        <w:t>设备招标结果公告</w:t>
      </w:r>
      <w:bookmarkEnd w:id="0"/>
      <w:bookmarkEnd w:id="1"/>
      <w:bookmarkEnd w:id="2"/>
    </w:p>
    <w:p w14:paraId="6C225E2A" w14:textId="77777777" w:rsidR="00EF2849" w:rsidRDefault="00000000">
      <w:pPr>
        <w:pStyle w:val="2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3" w:name="_Toc35393823"/>
      <w:bookmarkStart w:id="4" w:name="_Toc28359111"/>
      <w:bookmarkStart w:id="5" w:name="_Toc28359034"/>
      <w:bookmarkStart w:id="6" w:name="_Toc35393654"/>
      <w:r>
        <w:rPr>
          <w:rFonts w:ascii="Times New Roman" w:hAnsi="Times New Roman" w:cs="Times New Roman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7D83670B" w14:textId="77777777" w:rsidR="00EF2849" w:rsidRDefault="00000000">
      <w:pPr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项目编号：</w:t>
      </w:r>
      <w:r>
        <w:rPr>
          <w:rFonts w:eastAsia="仿宋"/>
          <w:b/>
          <w:color w:val="000000"/>
          <w:kern w:val="0"/>
          <w:sz w:val="24"/>
        </w:rPr>
        <w:t>sbc23-zb201</w:t>
      </w:r>
    </w:p>
    <w:p w14:paraId="3514FF84" w14:textId="77777777" w:rsidR="00EF2849" w:rsidRDefault="00000000">
      <w:pPr>
        <w:ind w:leftChars="266" w:left="1959" w:hangingChars="500" w:hanging="14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项目名称：</w:t>
      </w:r>
      <w:r>
        <w:rPr>
          <w:rFonts w:eastAsia="仿宋"/>
          <w:bCs/>
          <w:sz w:val="28"/>
          <w:szCs w:val="28"/>
        </w:rPr>
        <w:t>(</w:t>
      </w:r>
      <w:r>
        <w:rPr>
          <w:rFonts w:eastAsia="仿宋"/>
          <w:bCs/>
          <w:sz w:val="28"/>
          <w:szCs w:val="28"/>
        </w:rPr>
        <w:t>江宁院区急诊及重症、紫东院区）纤维支气管镜</w:t>
      </w:r>
      <w:r>
        <w:rPr>
          <w:rFonts w:eastAsia="仿宋"/>
          <w:bCs/>
          <w:sz w:val="28"/>
          <w:szCs w:val="28"/>
        </w:rPr>
        <w:t>3</w:t>
      </w:r>
      <w:r>
        <w:rPr>
          <w:rFonts w:eastAsia="仿宋"/>
          <w:bCs/>
          <w:sz w:val="28"/>
          <w:szCs w:val="28"/>
        </w:rPr>
        <w:t>套</w:t>
      </w:r>
    </w:p>
    <w:p w14:paraId="019B41CD" w14:textId="77777777" w:rsidR="00EF2849" w:rsidRDefault="00000000">
      <w:pPr>
        <w:pStyle w:val="2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7" w:name="_Toc28359035"/>
      <w:bookmarkStart w:id="8" w:name="_Toc35393655"/>
      <w:bookmarkStart w:id="9" w:name="_Toc35393824"/>
      <w:bookmarkStart w:id="10" w:name="_Toc28359112"/>
      <w:r>
        <w:rPr>
          <w:rFonts w:ascii="Times New Roman" w:hAnsi="Times New Roman" w:cs="Times New Roman"/>
          <w:b w:val="0"/>
          <w:sz w:val="28"/>
          <w:szCs w:val="28"/>
        </w:rPr>
        <w:t>二、项目流标的原因</w:t>
      </w:r>
      <w:bookmarkEnd w:id="7"/>
      <w:bookmarkEnd w:id="8"/>
      <w:bookmarkEnd w:id="9"/>
      <w:bookmarkEnd w:id="10"/>
    </w:p>
    <w:p w14:paraId="3C37F697" w14:textId="77777777" w:rsidR="00EF2849" w:rsidRDefault="00000000">
      <w:pPr>
        <w:rPr>
          <w:rFonts w:eastAsia="仿宋"/>
          <w:sz w:val="28"/>
          <w:szCs w:val="28"/>
          <w:u w:val="single"/>
        </w:rPr>
      </w:pP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u w:val="single"/>
        </w:rPr>
        <w:t>经检查，符合招标需求的有效投标人不足三家，不能形成有效竞争，本项目流标。</w:t>
      </w:r>
    </w:p>
    <w:p w14:paraId="49FBE3A3" w14:textId="77777777" w:rsidR="00EF2849" w:rsidRDefault="00000000">
      <w:pPr>
        <w:pStyle w:val="2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11" w:name="_Toc35393825"/>
      <w:bookmarkStart w:id="12" w:name="_Toc35393656"/>
      <w:r>
        <w:rPr>
          <w:rFonts w:ascii="Times New Roman" w:hAnsi="Times New Roman" w:cs="Times New Roman"/>
          <w:b w:val="0"/>
          <w:sz w:val="28"/>
          <w:szCs w:val="28"/>
        </w:rPr>
        <w:t>三、其他补充事宜</w:t>
      </w:r>
      <w:bookmarkEnd w:id="11"/>
      <w:bookmarkEnd w:id="12"/>
    </w:p>
    <w:p w14:paraId="5F58AEEB" w14:textId="77777777" w:rsidR="00EF2849" w:rsidRDefault="00000000">
      <w:pPr>
        <w:rPr>
          <w:sz w:val="28"/>
          <w:szCs w:val="28"/>
        </w:rPr>
      </w:pPr>
      <w:r>
        <w:rPr>
          <w:sz w:val="28"/>
          <w:szCs w:val="28"/>
        </w:rPr>
        <w:t>无</w:t>
      </w:r>
    </w:p>
    <w:p w14:paraId="683B4AE1" w14:textId="77777777" w:rsidR="00EF2849" w:rsidRDefault="00000000">
      <w:pPr>
        <w:pStyle w:val="2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13" w:name="_Toc28359113"/>
      <w:bookmarkStart w:id="14" w:name="_Toc28359036"/>
      <w:bookmarkStart w:id="15" w:name="_Toc35393657"/>
      <w:bookmarkStart w:id="16" w:name="_Toc35393826"/>
      <w:r>
        <w:rPr>
          <w:rFonts w:ascii="Times New Roman" w:hAnsi="Times New Roman" w:cs="Times New Roman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45B48DF4" w14:textId="77777777" w:rsidR="00EF2849" w:rsidRDefault="00000000">
      <w:pPr>
        <w:spacing w:line="360" w:lineRule="auto"/>
        <w:ind w:firstLineChars="200" w:firstLine="56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联系部门：江苏省中医院</w:t>
      </w:r>
      <w:r>
        <w:rPr>
          <w:rFonts w:eastAsia="仿宋" w:hint="eastAsia"/>
          <w:color w:val="000000"/>
          <w:sz w:val="28"/>
          <w:szCs w:val="28"/>
        </w:rPr>
        <w:t>设备处</w:t>
      </w:r>
    </w:p>
    <w:p w14:paraId="3AB698EA" w14:textId="77777777" w:rsidR="00EF2849" w:rsidRDefault="00000000">
      <w:pPr>
        <w:spacing w:line="360" w:lineRule="auto"/>
        <w:ind w:firstLineChars="200" w:firstLine="56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联系人：</w:t>
      </w:r>
      <w:r>
        <w:rPr>
          <w:rFonts w:eastAsia="仿宋" w:hint="eastAsia"/>
          <w:color w:val="000000"/>
          <w:sz w:val="28"/>
          <w:szCs w:val="28"/>
        </w:rPr>
        <w:t>蔡</w:t>
      </w:r>
      <w:r>
        <w:rPr>
          <w:rFonts w:eastAsia="仿宋"/>
          <w:color w:val="000000"/>
          <w:sz w:val="28"/>
          <w:szCs w:val="28"/>
        </w:rPr>
        <w:t>老师</w:t>
      </w:r>
    </w:p>
    <w:p w14:paraId="0A152998" w14:textId="77777777" w:rsidR="00EF2849" w:rsidRDefault="00000000">
      <w:pPr>
        <w:spacing w:line="360" w:lineRule="auto"/>
        <w:ind w:firstLineChars="200" w:firstLine="56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联系地址：南京市</w:t>
      </w:r>
      <w:r>
        <w:rPr>
          <w:rFonts w:eastAsia="仿宋" w:hint="eastAsia"/>
          <w:color w:val="000000"/>
          <w:sz w:val="28"/>
          <w:szCs w:val="28"/>
        </w:rPr>
        <w:t>汉中路</w:t>
      </w:r>
      <w:r>
        <w:rPr>
          <w:rFonts w:eastAsia="仿宋" w:hint="eastAsia"/>
          <w:color w:val="000000"/>
          <w:sz w:val="28"/>
          <w:szCs w:val="28"/>
        </w:rPr>
        <w:t>155</w:t>
      </w:r>
      <w:r>
        <w:rPr>
          <w:rFonts w:eastAsia="仿宋" w:hint="eastAsia"/>
          <w:color w:val="000000"/>
          <w:sz w:val="28"/>
          <w:szCs w:val="28"/>
        </w:rPr>
        <w:t>号江苏省中医院</w:t>
      </w:r>
      <w:r>
        <w:rPr>
          <w:rFonts w:eastAsia="仿宋" w:hint="eastAsia"/>
          <w:color w:val="000000"/>
          <w:sz w:val="28"/>
          <w:szCs w:val="28"/>
        </w:rPr>
        <w:t>5</w:t>
      </w:r>
      <w:r>
        <w:rPr>
          <w:rFonts w:eastAsia="仿宋" w:hint="eastAsia"/>
          <w:color w:val="000000"/>
          <w:sz w:val="28"/>
          <w:szCs w:val="28"/>
        </w:rPr>
        <w:t>号楼</w:t>
      </w:r>
      <w:r>
        <w:rPr>
          <w:rFonts w:eastAsia="仿宋" w:hint="eastAsia"/>
          <w:color w:val="000000"/>
          <w:sz w:val="28"/>
          <w:szCs w:val="28"/>
        </w:rPr>
        <w:t>416</w:t>
      </w:r>
      <w:r>
        <w:rPr>
          <w:rFonts w:eastAsia="仿宋" w:hint="eastAsia"/>
          <w:color w:val="000000"/>
          <w:sz w:val="28"/>
          <w:szCs w:val="28"/>
        </w:rPr>
        <w:t>室</w:t>
      </w:r>
      <w:r>
        <w:rPr>
          <w:rFonts w:eastAsia="仿宋"/>
          <w:color w:val="000000"/>
          <w:sz w:val="28"/>
          <w:szCs w:val="28"/>
        </w:rPr>
        <w:t>。</w:t>
      </w:r>
    </w:p>
    <w:p w14:paraId="68E964DD" w14:textId="77777777" w:rsidR="00EF2849" w:rsidRDefault="00000000">
      <w:pPr>
        <w:spacing w:line="360" w:lineRule="auto"/>
        <w:ind w:firstLineChars="200" w:firstLine="56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联系方式</w:t>
      </w:r>
      <w:r>
        <w:rPr>
          <w:rFonts w:eastAsia="仿宋"/>
          <w:color w:val="000000"/>
          <w:sz w:val="28"/>
          <w:szCs w:val="28"/>
        </w:rPr>
        <w:t xml:space="preserve"> </w:t>
      </w:r>
      <w:r>
        <w:rPr>
          <w:rFonts w:eastAsia="仿宋"/>
          <w:color w:val="000000"/>
          <w:sz w:val="28"/>
          <w:szCs w:val="28"/>
        </w:rPr>
        <w:t>：</w:t>
      </w:r>
      <w:r>
        <w:rPr>
          <w:rFonts w:eastAsia="仿宋"/>
          <w:color w:val="000000"/>
          <w:sz w:val="28"/>
          <w:szCs w:val="28"/>
        </w:rPr>
        <w:t>025-86617141-</w:t>
      </w:r>
      <w:r>
        <w:rPr>
          <w:rFonts w:eastAsia="仿宋" w:hint="eastAsia"/>
          <w:color w:val="000000"/>
          <w:sz w:val="28"/>
          <w:szCs w:val="28"/>
        </w:rPr>
        <w:t>50416</w:t>
      </w:r>
    </w:p>
    <w:sectPr w:rsidR="00EF2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k4ZGY5MzhjZTM2MmQ4ODNlYzIxMjg4MTk2MzQyY2UifQ=="/>
  </w:docVars>
  <w:rsids>
    <w:rsidRoot w:val="00677B8A"/>
    <w:rsid w:val="00084B60"/>
    <w:rsid w:val="002B5C62"/>
    <w:rsid w:val="003407F1"/>
    <w:rsid w:val="004F0772"/>
    <w:rsid w:val="00533C3F"/>
    <w:rsid w:val="005C718B"/>
    <w:rsid w:val="0066718D"/>
    <w:rsid w:val="00677B8A"/>
    <w:rsid w:val="0079785B"/>
    <w:rsid w:val="00A23BD6"/>
    <w:rsid w:val="00A61EC7"/>
    <w:rsid w:val="00C92C99"/>
    <w:rsid w:val="00D37259"/>
    <w:rsid w:val="00E6628A"/>
    <w:rsid w:val="00EF2849"/>
    <w:rsid w:val="00F412FB"/>
    <w:rsid w:val="2E041BA0"/>
    <w:rsid w:val="566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FA417"/>
  <w15:docId w15:val="{AC96C34B-D711-4F4A-8C4C-1A85776D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11">
    <w:name w:val="纯文本 字符1"/>
    <w:basedOn w:val="a0"/>
    <w:link w:val="a3"/>
    <w:qFormat/>
    <w:rPr>
      <w:rFonts w:ascii="宋体" w:hAnsi="Courier New"/>
    </w:rPr>
  </w:style>
  <w:style w:type="character" w:customStyle="1" w:styleId="a8">
    <w:name w:val="纯文本 字符"/>
    <w:basedOn w:val="a0"/>
    <w:uiPriority w:val="99"/>
    <w:semiHidden/>
    <w:rPr>
      <w:rFonts w:asciiTheme="minorEastAsia" w:hAnsi="Courier New" w:cs="Courier New"/>
      <w:szCs w:val="21"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金昕</dc:creator>
  <cp:lastModifiedBy>Administrator</cp:lastModifiedBy>
  <cp:revision>9</cp:revision>
  <dcterms:created xsi:type="dcterms:W3CDTF">2021-03-18T08:42:00Z</dcterms:created>
  <dcterms:modified xsi:type="dcterms:W3CDTF">2023-11-08T08:24:00Z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43892B08A2AA4BB69F51A90D49949E35_13</vt:lpwstr>
  </property>
</Properties>
</file>