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2B7F54B" w:rsidR="003D55BB" w:rsidRDefault="003D55BB" w:rsidP="003D55BB">
      <w:pPr>
        <w:pStyle w:val="a7"/>
        <w:rPr>
          <w:szCs w:val="36"/>
        </w:rPr>
      </w:pPr>
      <w:r>
        <w:rPr>
          <w:rFonts w:hint="eastAsia"/>
          <w:szCs w:val="36"/>
        </w:rPr>
        <w:t>江苏省中医院设备</w:t>
      </w:r>
      <w:r w:rsidR="00523726">
        <w:rPr>
          <w:rFonts w:hint="eastAsia"/>
          <w:szCs w:val="36"/>
        </w:rPr>
        <w:t>保修</w:t>
      </w:r>
      <w:r w:rsidR="00F30B71">
        <w:rPr>
          <w:rFonts w:hint="eastAsia"/>
          <w:szCs w:val="36"/>
        </w:rPr>
        <w:t>调研</w:t>
      </w:r>
      <w:r>
        <w:rPr>
          <w:rFonts w:hint="eastAsia"/>
          <w:szCs w:val="36"/>
        </w:rPr>
        <w:t>公告</w:t>
      </w:r>
    </w:p>
    <w:p w14:paraId="2A720BE5" w14:textId="77777777" w:rsidR="00596BE1" w:rsidRDefault="00596BE1" w:rsidP="00596BE1">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GE SIGNA  Architect 3.0T MR</w:t>
      </w:r>
      <w:r>
        <w:rPr>
          <w:rFonts w:ascii="宋体" w:hAnsi="宋体" w:hint="eastAsia"/>
          <w:color w:val="000000"/>
          <w:sz w:val="24"/>
        </w:rPr>
        <w:t>保修项目进行院内调研。调研完成后外送招标。</w:t>
      </w:r>
    </w:p>
    <w:p w14:paraId="2C916522" w14:textId="2188F2CF" w:rsidR="00E25240" w:rsidRPr="00E25240" w:rsidRDefault="00E25240" w:rsidP="00E25240">
      <w:pPr>
        <w:spacing w:line="360" w:lineRule="auto"/>
        <w:ind w:firstLineChars="150" w:firstLine="360"/>
        <w:rPr>
          <w:rFonts w:ascii="宋体" w:hAnsi="宋体" w:hint="eastAsia"/>
          <w:color w:val="000000" w:themeColor="text1"/>
          <w:kern w:val="0"/>
          <w:sz w:val="24"/>
        </w:rPr>
      </w:pPr>
      <w:r>
        <w:rPr>
          <w:rFonts w:ascii="宋体" w:hAnsi="宋体" w:hint="eastAsia"/>
          <w:kern w:val="0"/>
          <w:sz w:val="24"/>
        </w:rPr>
        <w:t>说明：因第一次招标公告，在规定报名时间内，有效报名单位不足3家，故本次公告为第二次发出，本项目进行第二次公告。</w:t>
      </w:r>
    </w:p>
    <w:p w14:paraId="743F1B6B" w14:textId="77777777" w:rsidR="00596BE1" w:rsidRDefault="00596BE1" w:rsidP="00596BE1">
      <w:pPr>
        <w:spacing w:line="360" w:lineRule="auto"/>
        <w:rPr>
          <w:rFonts w:ascii="宋体" w:hAnsi="宋体"/>
          <w:color w:val="000000"/>
          <w:sz w:val="24"/>
        </w:rPr>
      </w:pPr>
      <w:r>
        <w:rPr>
          <w:rFonts w:ascii="宋体" w:hAnsi="宋体" w:hint="eastAsia"/>
          <w:b/>
          <w:color w:val="000000"/>
          <w:sz w:val="24"/>
        </w:rPr>
        <w:t>一、调研项目编号：sbc23-dy026</w:t>
      </w:r>
    </w:p>
    <w:p w14:paraId="340BBFCC"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gridCol w:w="1783"/>
      </w:tblGrid>
      <w:tr w:rsidR="00596BE1" w14:paraId="5421FC25" w14:textId="77777777" w:rsidTr="00596BE1">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1C9CC8D" w14:textId="77777777" w:rsidR="00596BE1" w:rsidRDefault="00596BE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5B91616" w14:textId="77777777" w:rsidR="00596BE1" w:rsidRDefault="00596BE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891342A" w14:textId="77777777" w:rsidR="00596BE1" w:rsidRDefault="00596BE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58B17EF" w14:textId="77777777" w:rsidR="00596BE1" w:rsidRDefault="00596BE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596BE1" w14:paraId="55D4DA45" w14:textId="77777777" w:rsidTr="00596BE1">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6D30CDB" w14:textId="77777777" w:rsidR="00596BE1" w:rsidRDefault="00596BE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0F93C" w14:textId="77777777" w:rsidR="00596BE1" w:rsidRDefault="00596BE1">
            <w:pPr>
              <w:spacing w:line="360" w:lineRule="auto"/>
              <w:jc w:val="center"/>
              <w:rPr>
                <w:rFonts w:ascii="宋体" w:hAnsi="宋体"/>
                <w:color w:val="000000"/>
                <w:sz w:val="24"/>
              </w:rPr>
            </w:pPr>
            <w:r>
              <w:rPr>
                <w:rFonts w:ascii="宋体" w:hAnsi="宋体" w:hint="eastAsia"/>
                <w:color w:val="000000"/>
                <w:sz w:val="24"/>
              </w:rPr>
              <w:t xml:space="preserve">GE </w:t>
            </w:r>
            <w:proofErr w:type="gramStart"/>
            <w:r>
              <w:rPr>
                <w:rFonts w:ascii="宋体" w:hAnsi="宋体" w:hint="eastAsia"/>
                <w:color w:val="000000"/>
                <w:sz w:val="24"/>
              </w:rPr>
              <w:t>SIGNA  Architect</w:t>
            </w:r>
            <w:proofErr w:type="gramEnd"/>
            <w:r>
              <w:rPr>
                <w:rFonts w:ascii="宋体" w:hAnsi="宋体" w:hint="eastAsia"/>
                <w:color w:val="000000"/>
                <w:sz w:val="24"/>
              </w:rPr>
              <w:t xml:space="preserve"> 3.0T MR</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65E2C" w14:textId="77777777" w:rsidR="00596BE1" w:rsidRDefault="00596BE1">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77CA0" w14:textId="77777777" w:rsidR="00596BE1" w:rsidRDefault="00596BE1">
            <w:pPr>
              <w:widowControl/>
              <w:spacing w:line="360" w:lineRule="auto"/>
              <w:jc w:val="center"/>
              <w:rPr>
                <w:rFonts w:ascii="宋体" w:hAnsi="宋体"/>
                <w:color w:val="000000"/>
                <w:sz w:val="24"/>
              </w:rPr>
            </w:pPr>
            <w:r>
              <w:rPr>
                <w:rFonts w:ascii="宋体" w:hAnsi="宋体" w:hint="eastAsia"/>
                <w:color w:val="000000"/>
                <w:sz w:val="24"/>
              </w:rPr>
              <w:t>3</w:t>
            </w:r>
          </w:p>
        </w:tc>
      </w:tr>
    </w:tbl>
    <w:p w14:paraId="61C6623B"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三、参加调研供应商资质要求</w:t>
      </w:r>
    </w:p>
    <w:p w14:paraId="12B3511F"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043BC405"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3DB984F"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A6ED3C9"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28BF8BA1"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75C6F83"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5、上一年度的财务状况报告（成立不满一年不需提供）；</w:t>
      </w:r>
    </w:p>
    <w:p w14:paraId="102ECE22" w14:textId="77777777" w:rsidR="00596BE1" w:rsidRDefault="00596BE1" w:rsidP="00596BE1">
      <w:pPr>
        <w:spacing w:line="360" w:lineRule="auto"/>
        <w:ind w:firstLineChars="200" w:firstLine="480"/>
        <w:rPr>
          <w:rFonts w:ascii="宋体" w:hAnsi="宋体" w:cs="Arial"/>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6EA6A426"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09F42FAF"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77D5F302"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65D89AE5"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四、报名方式：</w:t>
      </w:r>
    </w:p>
    <w:p w14:paraId="41BB371B" w14:textId="77777777" w:rsidR="00596BE1" w:rsidRDefault="00596BE1" w:rsidP="00596BE1">
      <w:pPr>
        <w:spacing w:line="360" w:lineRule="auto"/>
        <w:ind w:firstLineChars="200" w:firstLine="480"/>
        <w:rPr>
          <w:color w:val="000000"/>
          <w:sz w:val="24"/>
        </w:rPr>
      </w:pPr>
      <w:r>
        <w:rPr>
          <w:rFonts w:ascii="宋体" w:hAnsi="宋体" w:hint="eastAsia"/>
          <w:color w:val="000000"/>
          <w:sz w:val="24"/>
        </w:rPr>
        <w:t>参加调研供应商</w:t>
      </w:r>
      <w:r>
        <w:rPr>
          <w:rFonts w:hint="eastAsia"/>
          <w:color w:val="000000"/>
          <w:sz w:val="24"/>
        </w:rPr>
        <w:t>报名时须提供以下材料的复印件，并加盖公章。材料包括：</w:t>
      </w:r>
      <w:r>
        <w:rPr>
          <w:rFonts w:hint="eastAsia"/>
          <w:color w:val="000000"/>
          <w:sz w:val="24"/>
        </w:rPr>
        <w:lastRenderedPageBreak/>
        <w:t>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463DE093"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五、报名时间及地点：</w:t>
      </w:r>
    </w:p>
    <w:p w14:paraId="4EDD321B" w14:textId="77777777" w:rsidR="00596BE1" w:rsidRDefault="00596BE1" w:rsidP="00596BE1">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16D81352" w14:textId="77777777" w:rsidR="00596BE1" w:rsidRDefault="00596BE1" w:rsidP="00596BE1">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7A69FEA3" w14:textId="77777777" w:rsidR="00596BE1" w:rsidRDefault="00596BE1" w:rsidP="00596BE1">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F5AA8DA"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七、调研响应文件接收信息：</w:t>
      </w:r>
    </w:p>
    <w:p w14:paraId="640C93ED"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1.调研响应文件接收地点：江苏省中医院设备处（南京市汉中路155号5号楼416室）。</w:t>
      </w:r>
    </w:p>
    <w:p w14:paraId="5193D80B"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2.请参加调研供应商报名后及时按照调研文件要求提前做好调研响应文件，调研具体时间以电话或短信通知为准。如未收到电话或短信通知请及时与我们联系，如因电话或短信漏接造成的后果由供应商自行承担。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FD3FBE2"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的须提供设备制造商提供的授权书（指进口设备），非进口设备参加调研供应商须承诺外送招标前提供生产企业针对本项目的授权书及售后服务承诺书；</w:t>
      </w:r>
    </w:p>
    <w:p w14:paraId="7272D76D"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4.调研响应文件接收截止时间为调研会开始时间，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3ABF77FE" w14:textId="77777777" w:rsidR="00596BE1" w:rsidRDefault="00596BE1" w:rsidP="00596BE1">
      <w:pPr>
        <w:spacing w:line="360" w:lineRule="auto"/>
        <w:rPr>
          <w:rFonts w:ascii="宋体" w:hAnsi="宋体"/>
          <w:b/>
          <w:color w:val="000000"/>
          <w:sz w:val="24"/>
        </w:rPr>
      </w:pPr>
      <w:r>
        <w:rPr>
          <w:rFonts w:ascii="宋体" w:hAnsi="宋体" w:hint="eastAsia"/>
          <w:b/>
          <w:color w:val="000000"/>
          <w:sz w:val="24"/>
        </w:rPr>
        <w:t>八、联系事项：</w:t>
      </w:r>
    </w:p>
    <w:p w14:paraId="5E6B2DCD"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50C90C34"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4BE614F6"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联系人： 王老师</w:t>
      </w:r>
    </w:p>
    <w:p w14:paraId="54BEF4B0"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3CBDDD2D" w14:textId="77777777" w:rsidR="00596BE1" w:rsidRDefault="00596BE1" w:rsidP="00596BE1">
      <w:pPr>
        <w:spacing w:line="360" w:lineRule="auto"/>
        <w:ind w:firstLineChars="200" w:firstLine="480"/>
        <w:rPr>
          <w:rFonts w:ascii="宋体" w:hAnsi="宋体"/>
          <w:color w:val="000000"/>
          <w:sz w:val="24"/>
        </w:rPr>
      </w:pPr>
      <w:r>
        <w:rPr>
          <w:rFonts w:ascii="宋体" w:hAnsi="宋体" w:hint="eastAsia"/>
          <w:color w:val="000000"/>
          <w:sz w:val="24"/>
        </w:rPr>
        <w:lastRenderedPageBreak/>
        <w:t>联系方式 ：025-86617141-50416。</w:t>
      </w:r>
    </w:p>
    <w:p w14:paraId="6F0E142C" w14:textId="77777777" w:rsidR="00596BE1" w:rsidRPr="00596BE1" w:rsidRDefault="00596BE1" w:rsidP="00596BE1"/>
    <w:sectPr w:rsidR="00596BE1" w:rsidRPr="00596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1301" w14:textId="77777777" w:rsidR="001C6F82" w:rsidRDefault="001C6F82" w:rsidP="003D55BB">
      <w:r>
        <w:separator/>
      </w:r>
    </w:p>
  </w:endnote>
  <w:endnote w:type="continuationSeparator" w:id="0">
    <w:p w14:paraId="36895AF6" w14:textId="77777777" w:rsidR="001C6F82" w:rsidRDefault="001C6F8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E00F" w14:textId="77777777" w:rsidR="001C6F82" w:rsidRDefault="001C6F82" w:rsidP="003D55BB">
      <w:r>
        <w:separator/>
      </w:r>
    </w:p>
  </w:footnote>
  <w:footnote w:type="continuationSeparator" w:id="0">
    <w:p w14:paraId="63C994E7" w14:textId="77777777" w:rsidR="001C6F82" w:rsidRDefault="001C6F8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C6F82"/>
    <w:rsid w:val="00205CCB"/>
    <w:rsid w:val="003D55BB"/>
    <w:rsid w:val="00417104"/>
    <w:rsid w:val="004D696D"/>
    <w:rsid w:val="00523726"/>
    <w:rsid w:val="00596BE1"/>
    <w:rsid w:val="005A450E"/>
    <w:rsid w:val="00651A5A"/>
    <w:rsid w:val="00657B35"/>
    <w:rsid w:val="007B32DA"/>
    <w:rsid w:val="007C4CE2"/>
    <w:rsid w:val="008F2330"/>
    <w:rsid w:val="009210F6"/>
    <w:rsid w:val="00A56EA1"/>
    <w:rsid w:val="00A613F9"/>
    <w:rsid w:val="00B17274"/>
    <w:rsid w:val="00BD0FCF"/>
    <w:rsid w:val="00CE409F"/>
    <w:rsid w:val="00CE6B32"/>
    <w:rsid w:val="00E25240"/>
    <w:rsid w:val="00F30B71"/>
    <w:rsid w:val="00F5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02404">
      <w:bodyDiv w:val="1"/>
      <w:marLeft w:val="0"/>
      <w:marRight w:val="0"/>
      <w:marTop w:val="0"/>
      <w:marBottom w:val="0"/>
      <w:divBdr>
        <w:top w:val="none" w:sz="0" w:space="0" w:color="auto"/>
        <w:left w:val="none" w:sz="0" w:space="0" w:color="auto"/>
        <w:bottom w:val="none" w:sz="0" w:space="0" w:color="auto"/>
        <w:right w:val="none" w:sz="0" w:space="0" w:color="auto"/>
      </w:divBdr>
    </w:div>
    <w:div w:id="12277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2023-02-22T09:49:00Z</dcterms:created>
  <dcterms:modified xsi:type="dcterms:W3CDTF">2023-07-19T00:04:00Z</dcterms:modified>
</cp:coreProperties>
</file>