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70C9816" w:rsidR="003D55BB" w:rsidRDefault="003D55BB" w:rsidP="003D55BB">
      <w:pPr>
        <w:pStyle w:val="a7"/>
        <w:rPr>
          <w:color w:val="000000" w:themeColor="text1"/>
          <w:szCs w:val="36"/>
        </w:rPr>
      </w:pPr>
      <w:r w:rsidRPr="006B703F">
        <w:rPr>
          <w:rFonts w:hint="eastAsia"/>
          <w:color w:val="000000" w:themeColor="text1"/>
          <w:szCs w:val="36"/>
        </w:rPr>
        <w:t>江苏省中医院</w:t>
      </w:r>
      <w:r w:rsidR="00063FF9">
        <w:rPr>
          <w:rFonts w:hint="eastAsia"/>
          <w:color w:val="000000" w:themeColor="text1"/>
          <w:szCs w:val="36"/>
        </w:rPr>
        <w:t>设备保修</w:t>
      </w:r>
      <w:r w:rsidRPr="006B703F">
        <w:rPr>
          <w:rFonts w:hint="eastAsia"/>
          <w:color w:val="000000" w:themeColor="text1"/>
          <w:szCs w:val="36"/>
        </w:rPr>
        <w:t>招标公告</w:t>
      </w:r>
    </w:p>
    <w:p w14:paraId="1170DFEB" w14:textId="77777777" w:rsidR="00063FF9" w:rsidRDefault="00063FF9" w:rsidP="00063FF9">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bookmarkStart w:id="2" w:name="_Hlk139552049"/>
      <w:r w:rsidRPr="00FA60AA">
        <w:rPr>
          <w:rFonts w:ascii="宋体" w:hAnsi="宋体" w:hint="eastAsia"/>
          <w:color w:val="000000"/>
          <w:sz w:val="24"/>
          <w:u w:val="single"/>
        </w:rPr>
        <w:t>百胜</w:t>
      </w:r>
      <w:proofErr w:type="spellStart"/>
      <w:r w:rsidRPr="00FA60AA">
        <w:rPr>
          <w:rFonts w:ascii="宋体" w:hAnsi="宋体"/>
          <w:color w:val="000000"/>
          <w:sz w:val="24"/>
          <w:u w:val="single"/>
        </w:rPr>
        <w:t>MyLab</w:t>
      </w:r>
      <w:proofErr w:type="spellEnd"/>
      <w:r w:rsidRPr="00FA60AA">
        <w:rPr>
          <w:rFonts w:ascii="宋体" w:hAnsi="宋体"/>
          <w:color w:val="000000"/>
          <w:sz w:val="24"/>
          <w:u w:val="single"/>
        </w:rPr>
        <w:t xml:space="preserve"> Class C</w:t>
      </w:r>
      <w:r w:rsidRPr="00FA60AA">
        <w:rPr>
          <w:rFonts w:ascii="宋体" w:hAnsi="宋体" w:hint="eastAsia"/>
          <w:color w:val="000000"/>
          <w:sz w:val="24"/>
          <w:u w:val="single"/>
        </w:rPr>
        <w:t>彩色多普勒超声诊断仪</w:t>
      </w:r>
      <w:bookmarkEnd w:id="2"/>
      <w:r>
        <w:rPr>
          <w:rFonts w:ascii="宋体" w:hAnsi="宋体" w:hint="eastAsia"/>
          <w:color w:val="000000"/>
          <w:sz w:val="24"/>
          <w:u w:val="single"/>
        </w:rPr>
        <w:t>保修</w:t>
      </w:r>
      <w:r>
        <w:rPr>
          <w:rFonts w:ascii="宋体" w:hAnsi="宋体" w:hint="eastAsia"/>
          <w:color w:val="000000"/>
          <w:sz w:val="24"/>
        </w:rPr>
        <w:t>项目进行招标。</w:t>
      </w:r>
    </w:p>
    <w:p w14:paraId="324B00BB" w14:textId="77777777" w:rsidR="00063FF9" w:rsidRDefault="00063FF9" w:rsidP="00063FF9">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D54391">
        <w:rPr>
          <w:rFonts w:ascii="宋体" w:hAnsi="宋体"/>
          <w:color w:val="000000"/>
          <w:sz w:val="24"/>
        </w:rPr>
        <w:t>sbc23-zb150</w:t>
      </w:r>
    </w:p>
    <w:p w14:paraId="0267CEEB" w14:textId="77777777" w:rsidR="00063FF9" w:rsidRDefault="00063FF9" w:rsidP="00063FF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063FF9" w14:paraId="5AFFB5CB" w14:textId="77777777" w:rsidTr="00FA60AA">
        <w:trPr>
          <w:trHeight w:val="712"/>
          <w:jc w:val="center"/>
        </w:trPr>
        <w:tc>
          <w:tcPr>
            <w:tcW w:w="891" w:type="dxa"/>
            <w:vAlign w:val="center"/>
          </w:tcPr>
          <w:p w14:paraId="6379BDB3" w14:textId="77777777" w:rsidR="00063FF9" w:rsidRDefault="00063FF9" w:rsidP="00FA60AA">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506F5BF0" w14:textId="77777777" w:rsidR="00063FF9" w:rsidRDefault="00063FF9" w:rsidP="00FA60A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5B26E3D9" w14:textId="77777777" w:rsidR="00063FF9" w:rsidRDefault="00063FF9" w:rsidP="00FA60A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7DFFD79E" w14:textId="77777777" w:rsidR="00063FF9" w:rsidRDefault="00063FF9" w:rsidP="00FA60A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063FF9" w14:paraId="69E22A0E" w14:textId="77777777" w:rsidTr="00FA60AA">
        <w:trPr>
          <w:trHeight w:val="328"/>
          <w:jc w:val="center"/>
        </w:trPr>
        <w:tc>
          <w:tcPr>
            <w:tcW w:w="891" w:type="dxa"/>
            <w:shd w:val="clear" w:color="auto" w:fill="auto"/>
            <w:vAlign w:val="center"/>
          </w:tcPr>
          <w:p w14:paraId="1EEE0E15" w14:textId="77777777" w:rsidR="00063FF9" w:rsidRDefault="00063FF9" w:rsidP="00FA60A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2D9EED3C" w14:textId="77777777" w:rsidR="00063FF9" w:rsidRPr="00FA60AA" w:rsidRDefault="00063FF9" w:rsidP="00FA60AA">
            <w:pPr>
              <w:spacing w:line="360" w:lineRule="auto"/>
              <w:jc w:val="center"/>
              <w:rPr>
                <w:rFonts w:ascii="宋体" w:hAnsi="宋体"/>
                <w:color w:val="000000"/>
                <w:sz w:val="24"/>
                <w:u w:val="single"/>
              </w:rPr>
            </w:pPr>
            <w:r w:rsidRPr="00FA60AA">
              <w:rPr>
                <w:rFonts w:ascii="宋体" w:hAnsi="宋体" w:hint="eastAsia"/>
                <w:color w:val="000000"/>
                <w:sz w:val="24"/>
                <w:u w:val="single"/>
              </w:rPr>
              <w:t>百胜</w:t>
            </w:r>
            <w:proofErr w:type="spellStart"/>
            <w:r w:rsidRPr="00FA60AA">
              <w:rPr>
                <w:rFonts w:ascii="宋体" w:hAnsi="宋体"/>
                <w:color w:val="000000"/>
                <w:sz w:val="24"/>
                <w:u w:val="single"/>
              </w:rPr>
              <w:t>MyLab</w:t>
            </w:r>
            <w:proofErr w:type="spellEnd"/>
            <w:r w:rsidRPr="00FA60AA">
              <w:rPr>
                <w:rFonts w:ascii="宋体" w:hAnsi="宋体"/>
                <w:color w:val="000000"/>
                <w:sz w:val="24"/>
                <w:u w:val="single"/>
              </w:rPr>
              <w:t xml:space="preserve"> Class C</w:t>
            </w:r>
            <w:r w:rsidRPr="00FA60AA">
              <w:rPr>
                <w:rFonts w:ascii="宋体" w:hAnsi="宋体" w:hint="eastAsia"/>
                <w:color w:val="000000"/>
                <w:sz w:val="24"/>
                <w:u w:val="single"/>
              </w:rPr>
              <w:t>彩色多普勒超声诊断仪</w:t>
            </w:r>
          </w:p>
        </w:tc>
        <w:tc>
          <w:tcPr>
            <w:tcW w:w="1680" w:type="dxa"/>
            <w:shd w:val="clear" w:color="000000" w:fill="FFFFFF"/>
            <w:vAlign w:val="center"/>
          </w:tcPr>
          <w:p w14:paraId="44FFD3B7" w14:textId="77777777" w:rsidR="00063FF9" w:rsidRDefault="00063FF9" w:rsidP="00FA60AA">
            <w:pPr>
              <w:widowControl/>
              <w:spacing w:line="360" w:lineRule="auto"/>
              <w:jc w:val="center"/>
              <w:rPr>
                <w:rFonts w:ascii="宋体" w:hAnsi="宋体"/>
                <w:color w:val="000000"/>
                <w:sz w:val="24"/>
              </w:rPr>
            </w:pPr>
            <w:r>
              <w:rPr>
                <w:rFonts w:ascii="宋体" w:hAnsi="宋体" w:hint="eastAsia"/>
                <w:color w:val="000000"/>
                <w:sz w:val="24"/>
              </w:rPr>
              <w:t>__</w:t>
            </w:r>
            <w:r>
              <w:rPr>
                <w:rFonts w:ascii="宋体" w:hAnsi="宋体"/>
                <w:color w:val="000000"/>
                <w:sz w:val="24"/>
              </w:rPr>
              <w:t>1</w:t>
            </w:r>
            <w:r>
              <w:rPr>
                <w:rFonts w:ascii="宋体" w:hAnsi="宋体" w:hint="eastAsia"/>
                <w:color w:val="000000"/>
                <w:sz w:val="24"/>
              </w:rPr>
              <w:t>_</w:t>
            </w:r>
          </w:p>
        </w:tc>
        <w:tc>
          <w:tcPr>
            <w:tcW w:w="1680" w:type="dxa"/>
            <w:shd w:val="clear" w:color="000000" w:fill="FFFFFF"/>
            <w:vAlign w:val="center"/>
          </w:tcPr>
          <w:p w14:paraId="2569E0CF" w14:textId="77777777" w:rsidR="00063FF9" w:rsidRDefault="00063FF9" w:rsidP="00FA60AA">
            <w:pPr>
              <w:widowControl/>
              <w:spacing w:line="360" w:lineRule="auto"/>
              <w:jc w:val="center"/>
              <w:rPr>
                <w:rFonts w:ascii="宋体" w:hAnsi="宋体" w:hint="eastAsia"/>
                <w:color w:val="000000"/>
                <w:sz w:val="24"/>
              </w:rPr>
            </w:pPr>
            <w:r>
              <w:rPr>
                <w:rFonts w:ascii="宋体" w:hAnsi="宋体" w:hint="eastAsia"/>
                <w:color w:val="000000"/>
                <w:sz w:val="24"/>
              </w:rPr>
              <w:t>1</w:t>
            </w:r>
          </w:p>
        </w:tc>
      </w:tr>
    </w:tbl>
    <w:p w14:paraId="24745885" w14:textId="77777777" w:rsidR="00063FF9" w:rsidRDefault="00063FF9" w:rsidP="00063FF9">
      <w:pPr>
        <w:spacing w:line="360" w:lineRule="auto"/>
        <w:rPr>
          <w:rFonts w:ascii="宋体" w:hAnsi="宋体" w:hint="eastAsia"/>
          <w:b/>
          <w:color w:val="000000"/>
          <w:sz w:val="24"/>
        </w:rPr>
      </w:pPr>
      <w:r>
        <w:rPr>
          <w:rFonts w:ascii="宋体" w:hAnsi="宋体" w:hint="eastAsia"/>
          <w:b/>
          <w:color w:val="000000"/>
          <w:sz w:val="24"/>
        </w:rPr>
        <w:t>三、投标人资质要求</w:t>
      </w:r>
    </w:p>
    <w:p w14:paraId="1E749C58"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7A9E8E05"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BB3C8B"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3D0E7B89"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6FA604D8" w14:textId="77777777" w:rsidR="00063FF9" w:rsidRDefault="00063FF9" w:rsidP="00063FF9">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F14B6A6"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8AFD299"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C2F1EAF"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6B8F703" w14:textId="77777777" w:rsidR="00063FF9" w:rsidRDefault="00063FF9" w:rsidP="00063FF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0E92D52" w14:textId="77777777" w:rsidR="00063FF9" w:rsidRDefault="00063FF9" w:rsidP="00063FF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C7C66BF" w14:textId="77777777" w:rsidR="00063FF9" w:rsidRDefault="00063FF9" w:rsidP="00063FF9">
      <w:pPr>
        <w:spacing w:line="360" w:lineRule="auto"/>
        <w:rPr>
          <w:rFonts w:ascii="宋体" w:hAnsi="宋体"/>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B7EA3EC" w14:textId="77777777" w:rsidR="00063FF9" w:rsidRDefault="00063FF9" w:rsidP="00063FF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54637C5C" w14:textId="77777777" w:rsidR="00063FF9" w:rsidRDefault="00063FF9" w:rsidP="00063FF9">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07A6B748" w14:textId="77777777" w:rsidR="00063FF9" w:rsidRDefault="00063FF9" w:rsidP="00063FF9">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21D2012D" w14:textId="77777777" w:rsidR="00063FF9" w:rsidRDefault="00063FF9" w:rsidP="00063FF9">
      <w:pPr>
        <w:spacing w:line="360" w:lineRule="auto"/>
        <w:rPr>
          <w:rFonts w:ascii="宋体" w:hAnsi="宋体"/>
          <w:b/>
          <w:color w:val="000000"/>
          <w:sz w:val="24"/>
        </w:rPr>
      </w:pPr>
      <w:r>
        <w:rPr>
          <w:rFonts w:ascii="宋体" w:hAnsi="宋体" w:hint="eastAsia"/>
          <w:b/>
          <w:color w:val="000000"/>
          <w:sz w:val="24"/>
        </w:rPr>
        <w:t>七、投标文件接收信息：</w:t>
      </w:r>
    </w:p>
    <w:p w14:paraId="1083E1C9"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2E79859B"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7075DE2" w14:textId="77777777" w:rsidR="00063FF9" w:rsidRDefault="00063FF9" w:rsidP="00063FF9">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40A96105"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CFBE651" w14:textId="77777777" w:rsidR="00063FF9" w:rsidRDefault="00063FF9" w:rsidP="00063FF9">
      <w:pPr>
        <w:spacing w:line="360" w:lineRule="auto"/>
        <w:rPr>
          <w:rFonts w:ascii="宋体" w:hAnsi="宋体" w:hint="eastAsia"/>
          <w:b/>
          <w:color w:val="000000"/>
          <w:sz w:val="24"/>
        </w:rPr>
      </w:pPr>
      <w:r>
        <w:rPr>
          <w:rFonts w:ascii="宋体" w:hAnsi="宋体" w:hint="eastAsia"/>
          <w:b/>
          <w:color w:val="000000"/>
          <w:sz w:val="24"/>
        </w:rPr>
        <w:t>八、联系事项：</w:t>
      </w:r>
    </w:p>
    <w:p w14:paraId="26BF81AD" w14:textId="77777777" w:rsidR="00063FF9" w:rsidRDefault="00063FF9" w:rsidP="00063FF9">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1BDE91EE"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4912742" w14:textId="77777777" w:rsidR="00063FF9" w:rsidRDefault="00063FF9" w:rsidP="00063FF9">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0F9BF9FA" w14:textId="77777777" w:rsidR="00063FF9" w:rsidRDefault="00063FF9" w:rsidP="00063FF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6DD1ADFB" w14:textId="77777777" w:rsidR="00063FF9" w:rsidRDefault="00063FF9" w:rsidP="00063FF9">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0DC3FE2E" w14:textId="69847670" w:rsidR="00063FF9" w:rsidRPr="00063FF9" w:rsidRDefault="00063FF9" w:rsidP="00063FF9">
      <w:pPr>
        <w:rPr>
          <w:rFonts w:hint="eastAsia"/>
        </w:rPr>
      </w:pPr>
    </w:p>
    <w:sectPr w:rsidR="00063FF9" w:rsidRPr="00063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E6D3" w14:textId="77777777" w:rsidR="00FF0249" w:rsidRDefault="00FF0249" w:rsidP="003D55BB">
      <w:r>
        <w:separator/>
      </w:r>
    </w:p>
  </w:endnote>
  <w:endnote w:type="continuationSeparator" w:id="0">
    <w:p w14:paraId="420758A7" w14:textId="77777777" w:rsidR="00FF0249" w:rsidRDefault="00FF024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6FD7" w14:textId="77777777" w:rsidR="00FF0249" w:rsidRDefault="00FF0249" w:rsidP="003D55BB">
      <w:r>
        <w:separator/>
      </w:r>
    </w:p>
  </w:footnote>
  <w:footnote w:type="continuationSeparator" w:id="0">
    <w:p w14:paraId="3A0BA6ED" w14:textId="77777777" w:rsidR="00FF0249" w:rsidRDefault="00FF024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63FF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 w:val="00FF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2023-07-06T08:51:00Z</dcterms:modified>
</cp:coreProperties>
</file>