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B08" w14:textId="77777777" w:rsidR="00D91B80" w:rsidRDefault="00D91B80" w:rsidP="00D91B80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1945885" w14:textId="77777777" w:rsidR="00D91B80" w:rsidRDefault="00D91B80" w:rsidP="00D91B80">
      <w:pPr>
        <w:jc w:val="center"/>
        <w:rPr>
          <w:b/>
          <w:sz w:val="28"/>
          <w:szCs w:val="28"/>
        </w:rPr>
      </w:pPr>
    </w:p>
    <w:p w14:paraId="6314E59E" w14:textId="33BD3454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>
        <w:rPr>
          <w:rFonts w:ascii="宋体" w:hAnsi="宋体" w:hint="eastAsia"/>
          <w:sz w:val="24"/>
          <w:u w:val="single"/>
        </w:rPr>
        <w:t xml:space="preserve"> </w:t>
      </w:r>
      <w:r w:rsidRPr="00D91B80">
        <w:rPr>
          <w:rFonts w:ascii="宋体" w:hAnsi="宋体" w:hint="eastAsia"/>
          <w:sz w:val="24"/>
          <w:u w:val="single"/>
        </w:rPr>
        <w:t>多尼尔SII体外冲击波碎石机维修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sbc23-zb05</w:t>
      </w:r>
      <w:r>
        <w:rPr>
          <w:rFonts w:ascii="宋体" w:hAnsi="宋体"/>
          <w:sz w:val="24"/>
          <w:u w:val="single"/>
        </w:rPr>
        <w:t>8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33B9CF9E" w14:textId="77777777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A5EA57B" w14:textId="77777777" w:rsidR="00D91B80" w:rsidRDefault="00D91B80" w:rsidP="00D91B80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联系人：王老师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025-86617141-50416</w:t>
      </w:r>
    </w:p>
    <w:p w14:paraId="1BFF4BA8" w14:textId="77777777" w:rsidR="00D91B80" w:rsidRDefault="00D91B80" w:rsidP="00D91B80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南京市石鼓路165号江苏省中医院5号楼4楼416室</w:t>
      </w:r>
    </w:p>
    <w:p w14:paraId="2C063C22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063D9E80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04F6462E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76EF1698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D42B4C9" w14:textId="77777777" w:rsidR="00D91B80" w:rsidRDefault="00D91B80" w:rsidP="00D91B80">
      <w:pPr>
        <w:spacing w:line="360" w:lineRule="auto"/>
        <w:ind w:firstLineChars="250" w:firstLine="525"/>
        <w:rPr>
          <w:rFonts w:hint="eastAsia"/>
        </w:rPr>
      </w:pPr>
    </w:p>
    <w:bookmarkEnd w:id="0"/>
    <w:bookmarkEnd w:id="1"/>
    <w:p w14:paraId="7A2382C4" w14:textId="77777777" w:rsidR="00D91B80" w:rsidRDefault="00D91B80" w:rsidP="00D65E28">
      <w:pPr>
        <w:spacing w:line="360" w:lineRule="auto"/>
        <w:ind w:firstLineChars="150" w:firstLine="360"/>
        <w:rPr>
          <w:rFonts w:ascii="宋体" w:hAnsi="宋体" w:hint="eastAsia"/>
          <w:color w:val="000000"/>
          <w:sz w:val="24"/>
        </w:rPr>
      </w:pPr>
    </w:p>
    <w:sectPr w:rsidR="00D9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3CC0" w14:textId="77777777" w:rsidR="004243F6" w:rsidRDefault="004243F6" w:rsidP="003D55BB">
      <w:r>
        <w:separator/>
      </w:r>
    </w:p>
  </w:endnote>
  <w:endnote w:type="continuationSeparator" w:id="0">
    <w:p w14:paraId="1F56A9B2" w14:textId="77777777" w:rsidR="004243F6" w:rsidRDefault="004243F6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EC84" w14:textId="77777777" w:rsidR="004243F6" w:rsidRDefault="004243F6" w:rsidP="003D55BB">
      <w:r>
        <w:separator/>
      </w:r>
    </w:p>
  </w:footnote>
  <w:footnote w:type="continuationSeparator" w:id="0">
    <w:p w14:paraId="25385ECB" w14:textId="77777777" w:rsidR="004243F6" w:rsidRDefault="004243F6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1363C5"/>
    <w:rsid w:val="00205CCB"/>
    <w:rsid w:val="0028033C"/>
    <w:rsid w:val="002A56C0"/>
    <w:rsid w:val="003D55BB"/>
    <w:rsid w:val="00417104"/>
    <w:rsid w:val="004243F6"/>
    <w:rsid w:val="00447685"/>
    <w:rsid w:val="005A450E"/>
    <w:rsid w:val="00651A5A"/>
    <w:rsid w:val="00657B35"/>
    <w:rsid w:val="007B32DA"/>
    <w:rsid w:val="007C4CE2"/>
    <w:rsid w:val="009210F6"/>
    <w:rsid w:val="00A613F9"/>
    <w:rsid w:val="00B17274"/>
    <w:rsid w:val="00BD0FCF"/>
    <w:rsid w:val="00CE409F"/>
    <w:rsid w:val="00CE6B32"/>
    <w:rsid w:val="00D14D44"/>
    <w:rsid w:val="00D65E28"/>
    <w:rsid w:val="00D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2023-02-22T09:49:00Z</dcterms:created>
  <dcterms:modified xsi:type="dcterms:W3CDTF">2023-05-12T00:05:00Z</dcterms:modified>
</cp:coreProperties>
</file>