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D77AB7B" w:rsidR="003D55BB" w:rsidRDefault="003D55BB" w:rsidP="003D55BB">
      <w:pPr>
        <w:pStyle w:val="a7"/>
        <w:rPr>
          <w:szCs w:val="36"/>
        </w:rPr>
      </w:pPr>
      <w:r>
        <w:rPr>
          <w:rFonts w:hint="eastAsia"/>
          <w:szCs w:val="36"/>
        </w:rPr>
        <w:t>江苏省中医院</w:t>
      </w:r>
      <w:r w:rsidR="003230A9" w:rsidRPr="003230A9">
        <w:rPr>
          <w:rFonts w:hint="eastAsia"/>
          <w:szCs w:val="36"/>
        </w:rPr>
        <w:t>设备保修</w:t>
      </w:r>
      <w:r>
        <w:rPr>
          <w:rFonts w:hint="eastAsia"/>
          <w:szCs w:val="36"/>
        </w:rPr>
        <w:t>招标公告</w:t>
      </w:r>
    </w:p>
    <w:p w14:paraId="559EC756" w14:textId="046AC93E" w:rsidR="006D0BC2" w:rsidRDefault="006D0BC2" w:rsidP="006D0BC2">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hint="eastAsia"/>
          <w:color w:val="000000"/>
          <w:sz w:val="24"/>
          <w:u w:val="single"/>
        </w:rPr>
        <w:t>整体供应室保修</w:t>
      </w:r>
      <w:r>
        <w:rPr>
          <w:rFonts w:ascii="宋体" w:hAnsi="宋体" w:hint="eastAsia"/>
          <w:color w:val="000000"/>
          <w:sz w:val="24"/>
        </w:rPr>
        <w:t>项目进行招标。</w:t>
      </w:r>
    </w:p>
    <w:p w14:paraId="0FB70387" w14:textId="7035F002" w:rsidR="008B5826" w:rsidRPr="008B5826" w:rsidRDefault="008B5826" w:rsidP="006D0BC2">
      <w:pPr>
        <w:spacing w:line="360" w:lineRule="auto"/>
        <w:ind w:firstLineChars="150" w:firstLine="360"/>
        <w:rPr>
          <w:rFonts w:ascii="宋体" w:hAnsi="宋体" w:hint="eastAsia"/>
          <w:color w:val="000000"/>
          <w:sz w:val="24"/>
        </w:rPr>
      </w:pPr>
      <w:r>
        <w:rPr>
          <w:rFonts w:ascii="宋体" w:hAnsi="宋体" w:hint="eastAsia"/>
          <w:kern w:val="0"/>
          <w:sz w:val="24"/>
        </w:rPr>
        <w:t>说明：因第一次招标公告，在规定报名时间内，有效报名单位不足3家，故本次公告为第二次发出，本项目进行第二次公告。</w:t>
      </w:r>
    </w:p>
    <w:p w14:paraId="47521951" w14:textId="77777777" w:rsidR="006D0BC2" w:rsidRDefault="006D0BC2" w:rsidP="006D0BC2">
      <w:pPr>
        <w:spacing w:line="360" w:lineRule="auto"/>
        <w:rPr>
          <w:rFonts w:ascii="宋体" w:hAnsi="宋体"/>
          <w:color w:val="000000"/>
          <w:sz w:val="24"/>
        </w:rPr>
      </w:pPr>
      <w:r>
        <w:rPr>
          <w:rFonts w:ascii="宋体" w:hAnsi="宋体" w:hint="eastAsia"/>
          <w:b/>
          <w:color w:val="000000"/>
          <w:sz w:val="24"/>
        </w:rPr>
        <w:t>一、招标项目编号：</w:t>
      </w:r>
      <w:r w:rsidRPr="00EE4893">
        <w:rPr>
          <w:rFonts w:ascii="宋体" w:hAnsi="宋体"/>
          <w:b/>
          <w:color w:val="000000"/>
          <w:sz w:val="24"/>
        </w:rPr>
        <w:t>sbc23-zb060</w:t>
      </w:r>
      <w:r>
        <w:rPr>
          <w:rFonts w:ascii="宋体" w:hAnsi="宋体"/>
          <w:color w:val="000000"/>
          <w:sz w:val="24"/>
        </w:rPr>
        <w:t xml:space="preserve"> </w:t>
      </w:r>
    </w:p>
    <w:p w14:paraId="33A2188F" w14:textId="77777777" w:rsidR="006D0BC2" w:rsidRDefault="006D0BC2" w:rsidP="006D0BC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6D0BC2" w14:paraId="0DDD2BFE" w14:textId="77777777" w:rsidTr="00352471">
        <w:trPr>
          <w:trHeight w:val="712"/>
          <w:jc w:val="center"/>
        </w:trPr>
        <w:tc>
          <w:tcPr>
            <w:tcW w:w="891" w:type="dxa"/>
            <w:vAlign w:val="center"/>
          </w:tcPr>
          <w:p w14:paraId="6C950182"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2B67D715"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9B30809"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74481F14"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6D0BC2" w14:paraId="60E9E177" w14:textId="77777777" w:rsidTr="00352471">
        <w:trPr>
          <w:trHeight w:val="328"/>
          <w:jc w:val="center"/>
        </w:trPr>
        <w:tc>
          <w:tcPr>
            <w:tcW w:w="891" w:type="dxa"/>
            <w:shd w:val="clear" w:color="auto" w:fill="auto"/>
            <w:vAlign w:val="center"/>
          </w:tcPr>
          <w:p w14:paraId="78ED6E23"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47A71DC4" w14:textId="77777777" w:rsidR="006D0BC2" w:rsidRDefault="006D0BC2" w:rsidP="00352471">
            <w:pPr>
              <w:spacing w:line="360" w:lineRule="auto"/>
              <w:jc w:val="center"/>
              <w:rPr>
                <w:rFonts w:ascii="宋体" w:hAnsi="宋体"/>
                <w:color w:val="000000"/>
                <w:sz w:val="24"/>
              </w:rPr>
            </w:pPr>
            <w:r>
              <w:rPr>
                <w:rFonts w:ascii="宋体" w:hAnsi="宋体" w:hint="eastAsia"/>
                <w:color w:val="000000"/>
                <w:sz w:val="24"/>
              </w:rPr>
              <w:t>__</w:t>
            </w:r>
            <w:r w:rsidRPr="006F7260">
              <w:rPr>
                <w:rFonts w:ascii="宋体" w:hAnsi="宋体" w:hint="eastAsia"/>
                <w:color w:val="000000"/>
                <w:sz w:val="24"/>
                <w:u w:val="single"/>
              </w:rPr>
              <w:t>_</w:t>
            </w:r>
            <w:r>
              <w:rPr>
                <w:rFonts w:ascii="宋体" w:hAnsi="宋体" w:hint="eastAsia"/>
                <w:color w:val="000000"/>
                <w:sz w:val="24"/>
                <w:u w:val="single"/>
              </w:rPr>
              <w:t>整体供应室</w:t>
            </w:r>
            <w:r>
              <w:rPr>
                <w:rFonts w:ascii="宋体" w:hAnsi="宋体" w:hint="eastAsia"/>
                <w:color w:val="000000"/>
                <w:sz w:val="24"/>
              </w:rPr>
              <w:t>___</w:t>
            </w:r>
          </w:p>
        </w:tc>
        <w:tc>
          <w:tcPr>
            <w:tcW w:w="1680" w:type="dxa"/>
            <w:shd w:val="clear" w:color="000000" w:fill="FFFFFF"/>
            <w:vAlign w:val="center"/>
          </w:tcPr>
          <w:p w14:paraId="712DB527" w14:textId="77777777" w:rsidR="006D0BC2" w:rsidRDefault="006D0BC2" w:rsidP="00352471">
            <w:pPr>
              <w:widowControl/>
              <w:spacing w:line="360" w:lineRule="auto"/>
              <w:jc w:val="center"/>
              <w:rPr>
                <w:rFonts w:ascii="宋体" w:hAnsi="宋体"/>
                <w:color w:val="000000"/>
                <w:sz w:val="24"/>
              </w:rPr>
            </w:pPr>
            <w:r>
              <w:rPr>
                <w:rFonts w:ascii="宋体" w:hAnsi="宋体" w:hint="eastAsia"/>
                <w:color w:val="000000"/>
                <w:sz w:val="24"/>
              </w:rPr>
              <w:t>_</w:t>
            </w:r>
            <w:r>
              <w:rPr>
                <w:rFonts w:ascii="宋体" w:hAnsi="宋体"/>
                <w:color w:val="000000"/>
                <w:sz w:val="24"/>
                <w:u w:val="single"/>
              </w:rPr>
              <w:t>1</w:t>
            </w:r>
            <w:r>
              <w:rPr>
                <w:rFonts w:ascii="宋体" w:hAnsi="宋体" w:hint="eastAsia"/>
                <w:color w:val="000000"/>
                <w:sz w:val="24"/>
              </w:rPr>
              <w:t>_</w:t>
            </w:r>
          </w:p>
        </w:tc>
        <w:tc>
          <w:tcPr>
            <w:tcW w:w="1680" w:type="dxa"/>
            <w:shd w:val="clear" w:color="000000" w:fill="FFFFFF"/>
            <w:vAlign w:val="center"/>
          </w:tcPr>
          <w:p w14:paraId="018B87EB" w14:textId="77777777" w:rsidR="006D0BC2" w:rsidRDefault="006D0BC2" w:rsidP="00352471">
            <w:pPr>
              <w:widowControl/>
              <w:spacing w:line="360" w:lineRule="auto"/>
              <w:jc w:val="center"/>
              <w:rPr>
                <w:rFonts w:ascii="宋体" w:hAnsi="宋体"/>
                <w:color w:val="000000"/>
                <w:sz w:val="24"/>
              </w:rPr>
            </w:pPr>
            <w:r>
              <w:rPr>
                <w:rFonts w:ascii="宋体" w:hAnsi="宋体" w:hint="eastAsia"/>
                <w:color w:val="000000"/>
                <w:sz w:val="24"/>
              </w:rPr>
              <w:t>1</w:t>
            </w:r>
          </w:p>
        </w:tc>
      </w:tr>
    </w:tbl>
    <w:p w14:paraId="077B7AAF" w14:textId="77777777" w:rsidR="006D0BC2" w:rsidRDefault="006D0BC2" w:rsidP="006D0BC2">
      <w:pPr>
        <w:spacing w:line="360" w:lineRule="auto"/>
        <w:rPr>
          <w:rFonts w:ascii="宋体" w:hAnsi="宋体"/>
          <w:b/>
          <w:color w:val="000000"/>
          <w:sz w:val="24"/>
        </w:rPr>
      </w:pPr>
      <w:r>
        <w:rPr>
          <w:rFonts w:ascii="宋体" w:hAnsi="宋体" w:hint="eastAsia"/>
          <w:b/>
          <w:color w:val="000000"/>
          <w:sz w:val="24"/>
        </w:rPr>
        <w:t>三、投标人资质要求</w:t>
      </w:r>
    </w:p>
    <w:p w14:paraId="271E5275"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514E25E6"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E10C8C3"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4F2C35F"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103DE7E2"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1F590CF"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34C12885"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13C4F8E"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31C4E13D"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901B54D"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1954A81" w14:textId="77777777" w:rsidR="006D0BC2" w:rsidRDefault="006D0BC2" w:rsidP="006D0BC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757F02F" w14:textId="77777777" w:rsidR="006D0BC2" w:rsidRDefault="006D0BC2" w:rsidP="006D0BC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w:t>
      </w:r>
      <w:r>
        <w:rPr>
          <w:rFonts w:ascii="宋体" w:hAnsi="宋体" w:hint="eastAsia"/>
          <w:color w:val="000000"/>
          <w:sz w:val="24"/>
        </w:rPr>
        <w:lastRenderedPageBreak/>
        <w:t>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3A61330" w14:textId="77777777" w:rsidR="006D0BC2" w:rsidRDefault="006D0BC2" w:rsidP="006D0BC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53B151E" w14:textId="77777777" w:rsidR="006D0BC2" w:rsidRDefault="006D0BC2" w:rsidP="006D0BC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76A60353" w14:textId="77777777" w:rsidR="006D0BC2" w:rsidRDefault="006D0BC2" w:rsidP="006D0BC2">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59DA88DA" w14:textId="77777777" w:rsidR="006D0BC2" w:rsidRDefault="006D0BC2" w:rsidP="006D0BC2">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2FC0FD38" w14:textId="77777777" w:rsidR="006D0BC2" w:rsidRDefault="006D0BC2" w:rsidP="006D0BC2">
      <w:pPr>
        <w:spacing w:line="360" w:lineRule="auto"/>
        <w:rPr>
          <w:rFonts w:ascii="宋体" w:hAnsi="宋体"/>
          <w:b/>
          <w:color w:val="000000"/>
          <w:sz w:val="24"/>
        </w:rPr>
      </w:pPr>
      <w:r>
        <w:rPr>
          <w:rFonts w:ascii="宋体" w:hAnsi="宋体" w:hint="eastAsia"/>
          <w:b/>
          <w:color w:val="000000"/>
          <w:sz w:val="24"/>
        </w:rPr>
        <w:t>七、投标文件接收信息：</w:t>
      </w:r>
    </w:p>
    <w:p w14:paraId="19BF2802" w14:textId="77777777" w:rsidR="006D0BC2" w:rsidRDefault="006D0BC2" w:rsidP="006D0BC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56EA653" w14:textId="77777777" w:rsidR="006D0BC2" w:rsidRDefault="006D0BC2" w:rsidP="006D0BC2">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0EF9094"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518A29BF"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C707621" w14:textId="77777777" w:rsidR="006D0BC2" w:rsidRDefault="006D0BC2" w:rsidP="006D0BC2">
      <w:pPr>
        <w:spacing w:line="360" w:lineRule="auto"/>
        <w:rPr>
          <w:rFonts w:ascii="宋体" w:hAnsi="宋体"/>
          <w:b/>
          <w:color w:val="000000"/>
          <w:sz w:val="24"/>
        </w:rPr>
      </w:pPr>
      <w:r>
        <w:rPr>
          <w:rFonts w:ascii="宋体" w:hAnsi="宋体" w:hint="eastAsia"/>
          <w:b/>
          <w:color w:val="000000"/>
          <w:sz w:val="24"/>
        </w:rPr>
        <w:t>八、联系事项：</w:t>
      </w:r>
    </w:p>
    <w:p w14:paraId="41709F7D"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18A34D8A"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BE2536A"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44A6F0C2"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2EBB8151" w14:textId="536F27DB" w:rsidR="005A450E" w:rsidRDefault="006D0BC2" w:rsidP="006D0BC2">
      <w:pPr>
        <w:pStyle w:val="a3"/>
        <w:pBdr>
          <w:bottom w:val="none" w:sz="0" w:space="0" w:color="auto"/>
        </w:pBdr>
        <w:ind w:firstLineChars="200" w:firstLine="480"/>
        <w:jc w:val="left"/>
        <w:rPr>
          <w:rFonts w:eastAsia="宋体"/>
          <w:b/>
          <w:sz w:val="32"/>
          <w:szCs w:val="32"/>
        </w:rPr>
      </w:pPr>
      <w:r>
        <w:rPr>
          <w:rFonts w:ascii="宋体" w:hAnsi="宋体" w:hint="eastAsia"/>
          <w:color w:val="000000"/>
          <w:sz w:val="24"/>
        </w:rPr>
        <w:t>联系方式</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025-86617141-50416</w:t>
      </w:r>
      <w:r>
        <w:rPr>
          <w:rFonts w:ascii="宋体" w:hAnsi="宋体" w:hint="eastAsia"/>
          <w:color w:val="000000"/>
          <w:sz w:val="24"/>
        </w:rPr>
        <w:t>。</w:t>
      </w: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225A" w14:textId="77777777" w:rsidR="001E4E15" w:rsidRDefault="001E4E15" w:rsidP="003D55BB">
      <w:r>
        <w:separator/>
      </w:r>
    </w:p>
  </w:endnote>
  <w:endnote w:type="continuationSeparator" w:id="0">
    <w:p w14:paraId="3F3FC192" w14:textId="77777777" w:rsidR="001E4E15" w:rsidRDefault="001E4E1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3CFB" w14:textId="77777777" w:rsidR="001E4E15" w:rsidRDefault="001E4E15" w:rsidP="003D55BB">
      <w:r>
        <w:separator/>
      </w:r>
    </w:p>
  </w:footnote>
  <w:footnote w:type="continuationSeparator" w:id="0">
    <w:p w14:paraId="467EF2CE" w14:textId="77777777" w:rsidR="001E4E15" w:rsidRDefault="001E4E1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1E4E15"/>
    <w:rsid w:val="00205CCB"/>
    <w:rsid w:val="002C5B28"/>
    <w:rsid w:val="003230A9"/>
    <w:rsid w:val="003D55BB"/>
    <w:rsid w:val="00417104"/>
    <w:rsid w:val="0050031C"/>
    <w:rsid w:val="005A450E"/>
    <w:rsid w:val="00651A5A"/>
    <w:rsid w:val="00657B35"/>
    <w:rsid w:val="006D0BC2"/>
    <w:rsid w:val="007B32DA"/>
    <w:rsid w:val="007C4CE2"/>
    <w:rsid w:val="008B5826"/>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D0BC2"/>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6D0BC2"/>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2023-04-28T10:12:00Z</dcterms:modified>
</cp:coreProperties>
</file>