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CF19D2F"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r w:rsidR="00BA1A51">
        <w:rPr>
          <w:rFonts w:hint="eastAsia"/>
          <w:szCs w:val="36"/>
        </w:rPr>
        <w:t>（第二次）</w:t>
      </w:r>
    </w:p>
    <w:p w14:paraId="6762EA5F" w14:textId="588C18A0" w:rsidR="00F30B71" w:rsidRDefault="00F30B71" w:rsidP="00F30B71">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w:t>
      </w:r>
      <w:r>
        <w:rPr>
          <w:color w:val="000000"/>
          <w:sz w:val="24"/>
          <w:u w:val="single"/>
        </w:rPr>
        <w:t>ICG</w:t>
      </w:r>
      <w:r>
        <w:rPr>
          <w:color w:val="000000"/>
          <w:sz w:val="24"/>
          <w:u w:val="single"/>
        </w:rPr>
        <w:t>清除率检查仪</w:t>
      </w:r>
      <w:r>
        <w:rPr>
          <w:rFonts w:ascii="宋体" w:hAnsi="宋体" w:hint="eastAsia"/>
          <w:color w:val="000000"/>
          <w:sz w:val="24"/>
          <w:u w:val="single"/>
        </w:rPr>
        <w:t xml:space="preserve"> </w:t>
      </w:r>
      <w:r>
        <w:rPr>
          <w:rFonts w:ascii="宋体" w:hAnsi="宋体" w:hint="eastAsia"/>
          <w:color w:val="000000"/>
          <w:sz w:val="24"/>
        </w:rPr>
        <w:t>项目进行院内调研。调研完成后外送招标。</w:t>
      </w:r>
    </w:p>
    <w:p w14:paraId="11999DA6" w14:textId="13C9FC6F" w:rsidR="00BA1A51" w:rsidRPr="00BA1A51" w:rsidRDefault="00BA1A51" w:rsidP="00BA1A51">
      <w:pPr>
        <w:spacing w:line="360" w:lineRule="auto"/>
        <w:ind w:firstLine="420"/>
        <w:rPr>
          <w:rFonts w:ascii="宋体" w:hAnsi="宋体" w:hint="eastAsia"/>
          <w:sz w:val="24"/>
        </w:rPr>
      </w:pPr>
      <w:r w:rsidRPr="009A2243">
        <w:rPr>
          <w:rFonts w:ascii="宋体" w:hAnsi="宋体" w:hint="eastAsia"/>
          <w:sz w:val="24"/>
        </w:rPr>
        <w:t>说明：因第一次招标</w:t>
      </w:r>
      <w:r>
        <w:rPr>
          <w:rFonts w:ascii="宋体" w:hAnsi="宋体" w:hint="eastAsia"/>
          <w:sz w:val="24"/>
        </w:rPr>
        <w:t>公告</w:t>
      </w:r>
      <w:r w:rsidRPr="009A2243">
        <w:rPr>
          <w:rFonts w:ascii="宋体" w:hAnsi="宋体" w:hint="eastAsia"/>
          <w:sz w:val="24"/>
        </w:rPr>
        <w:t>，在规定报名时间内，有效报名单位不足3家，故本次公告为第二次发出，本项目进行第二次</w:t>
      </w:r>
      <w:r>
        <w:rPr>
          <w:rFonts w:ascii="宋体" w:hAnsi="宋体" w:hint="eastAsia"/>
          <w:sz w:val="24"/>
        </w:rPr>
        <w:t>公告</w:t>
      </w:r>
      <w:r w:rsidRPr="009A2243">
        <w:rPr>
          <w:rFonts w:ascii="宋体" w:hAnsi="宋体" w:hint="eastAsia"/>
          <w:sz w:val="24"/>
        </w:rPr>
        <w:t>。</w:t>
      </w:r>
    </w:p>
    <w:p w14:paraId="58C626A9" w14:textId="77777777" w:rsidR="00F30B71" w:rsidRDefault="00F30B71" w:rsidP="00F30B71">
      <w:pPr>
        <w:spacing w:line="360" w:lineRule="auto"/>
        <w:rPr>
          <w:rFonts w:ascii="宋体" w:hAnsi="宋体"/>
          <w:color w:val="000000"/>
          <w:sz w:val="24"/>
        </w:rPr>
      </w:pPr>
      <w:r>
        <w:rPr>
          <w:rFonts w:ascii="宋体" w:hAnsi="宋体" w:hint="eastAsia"/>
          <w:b/>
          <w:color w:val="000000"/>
          <w:sz w:val="24"/>
        </w:rPr>
        <w:t>一、调研项目编号：</w:t>
      </w:r>
      <w:r w:rsidRPr="005C0272">
        <w:rPr>
          <w:rFonts w:ascii="宋体" w:hAnsi="宋体"/>
          <w:b/>
          <w:color w:val="000000"/>
          <w:sz w:val="24"/>
        </w:rPr>
        <w:t>sbc23-</w:t>
      </w:r>
      <w:r w:rsidRPr="00A9001C">
        <w:t xml:space="preserve"> </w:t>
      </w:r>
      <w:r w:rsidRPr="00A9001C">
        <w:rPr>
          <w:rFonts w:ascii="宋体" w:hAnsi="宋体"/>
          <w:b/>
          <w:color w:val="000000"/>
          <w:sz w:val="24"/>
        </w:rPr>
        <w:t>dy00</w:t>
      </w:r>
      <w:r>
        <w:rPr>
          <w:rFonts w:ascii="宋体" w:hAnsi="宋体"/>
          <w:b/>
          <w:color w:val="000000"/>
          <w:sz w:val="24"/>
        </w:rPr>
        <w:t>1</w:t>
      </w:r>
    </w:p>
    <w:p w14:paraId="44C60DAA" w14:textId="77777777" w:rsidR="00F30B71" w:rsidRDefault="00F30B71" w:rsidP="00F30B71">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30B71" w14:paraId="721D6353" w14:textId="77777777" w:rsidTr="00DB749B">
        <w:trPr>
          <w:trHeight w:val="712"/>
          <w:jc w:val="center"/>
        </w:trPr>
        <w:tc>
          <w:tcPr>
            <w:tcW w:w="891" w:type="dxa"/>
            <w:vAlign w:val="center"/>
          </w:tcPr>
          <w:p w14:paraId="7D071EA7" w14:textId="77777777" w:rsidR="00F30B71" w:rsidRDefault="00F30B71" w:rsidP="00DB749B">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52FDC17" w14:textId="77777777" w:rsidR="00F30B71" w:rsidRDefault="00F30B71" w:rsidP="00DB7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81B15BA" w14:textId="77777777" w:rsidR="00F30B71" w:rsidRDefault="00F30B71" w:rsidP="00DB7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F30B71" w14:paraId="7658C417" w14:textId="77777777" w:rsidTr="00DB749B">
        <w:trPr>
          <w:trHeight w:val="328"/>
          <w:jc w:val="center"/>
        </w:trPr>
        <w:tc>
          <w:tcPr>
            <w:tcW w:w="891" w:type="dxa"/>
            <w:shd w:val="clear" w:color="auto" w:fill="auto"/>
            <w:vAlign w:val="center"/>
          </w:tcPr>
          <w:p w14:paraId="6C78506D" w14:textId="77777777" w:rsidR="00F30B71" w:rsidRDefault="00F30B71" w:rsidP="00DB7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5EB24761" w14:textId="77777777" w:rsidR="00F30B71" w:rsidRDefault="00F30B71" w:rsidP="00DB749B">
            <w:pPr>
              <w:spacing w:line="360" w:lineRule="auto"/>
              <w:jc w:val="center"/>
              <w:rPr>
                <w:rFonts w:ascii="宋体" w:hAnsi="宋体"/>
                <w:color w:val="000000"/>
                <w:sz w:val="24"/>
              </w:rPr>
            </w:pPr>
            <w:r>
              <w:rPr>
                <w:rFonts w:ascii="宋体" w:hAnsi="宋体" w:hint="eastAsia"/>
                <w:color w:val="000000"/>
                <w:sz w:val="24"/>
              </w:rPr>
              <w:t>_</w:t>
            </w:r>
            <w:r>
              <w:rPr>
                <w:color w:val="000000"/>
                <w:sz w:val="24"/>
                <w:u w:val="single"/>
              </w:rPr>
              <w:t>ICG</w:t>
            </w:r>
            <w:r>
              <w:rPr>
                <w:color w:val="000000"/>
                <w:sz w:val="24"/>
                <w:u w:val="single"/>
              </w:rPr>
              <w:t>清除率检查仪</w:t>
            </w:r>
            <w:r>
              <w:rPr>
                <w:rFonts w:ascii="宋体" w:hAnsi="宋体" w:hint="eastAsia"/>
                <w:color w:val="000000"/>
                <w:sz w:val="24"/>
              </w:rPr>
              <w:t>_</w:t>
            </w:r>
          </w:p>
        </w:tc>
        <w:tc>
          <w:tcPr>
            <w:tcW w:w="1783" w:type="dxa"/>
            <w:shd w:val="clear" w:color="000000" w:fill="FFFFFF"/>
            <w:vAlign w:val="center"/>
          </w:tcPr>
          <w:p w14:paraId="78692FB9" w14:textId="77777777" w:rsidR="00F30B71" w:rsidRDefault="00F30B71" w:rsidP="00DB749B">
            <w:pPr>
              <w:widowControl/>
              <w:spacing w:line="360" w:lineRule="auto"/>
              <w:jc w:val="center"/>
              <w:rPr>
                <w:rFonts w:ascii="宋体" w:hAnsi="宋体"/>
                <w:color w:val="000000"/>
                <w:sz w:val="24"/>
              </w:rPr>
            </w:pPr>
            <w:r>
              <w:rPr>
                <w:rFonts w:ascii="宋体" w:hAnsi="宋体" w:hint="eastAsia"/>
                <w:color w:val="000000"/>
                <w:sz w:val="24"/>
              </w:rPr>
              <w:t>__</w:t>
            </w:r>
            <w:r>
              <w:rPr>
                <w:rFonts w:ascii="宋体" w:hAnsi="宋体" w:hint="eastAsia"/>
                <w:color w:val="000000"/>
                <w:sz w:val="24"/>
                <w:u w:val="single"/>
              </w:rPr>
              <w:t xml:space="preserve">1 </w:t>
            </w:r>
            <w:r>
              <w:rPr>
                <w:rFonts w:ascii="宋体" w:hAnsi="宋体" w:hint="eastAsia"/>
                <w:color w:val="000000"/>
                <w:sz w:val="24"/>
              </w:rPr>
              <w:t>_</w:t>
            </w:r>
          </w:p>
        </w:tc>
      </w:tr>
    </w:tbl>
    <w:p w14:paraId="4667982C" w14:textId="77777777" w:rsidR="00F30B71" w:rsidRDefault="00F30B71" w:rsidP="00F30B71">
      <w:pPr>
        <w:spacing w:line="360" w:lineRule="auto"/>
        <w:rPr>
          <w:rFonts w:ascii="宋体" w:hAnsi="宋体"/>
          <w:b/>
          <w:color w:val="000000"/>
          <w:sz w:val="24"/>
        </w:rPr>
      </w:pPr>
      <w:r>
        <w:rPr>
          <w:rFonts w:ascii="宋体" w:hAnsi="宋体" w:hint="eastAsia"/>
          <w:b/>
          <w:color w:val="000000"/>
          <w:sz w:val="24"/>
        </w:rPr>
        <w:t>三、参加调研供应商资质要求</w:t>
      </w:r>
    </w:p>
    <w:p w14:paraId="0F45A688"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7E125B03"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13A775B"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5B019BE0"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7C5B498"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26AE0B5B"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7DF65741"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2、本项目的特定资格要求:</w:t>
      </w:r>
    </w:p>
    <w:p w14:paraId="6E7E5777"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7FEE5DFF"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69903E2"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6736E5DE"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w:t>
      </w:r>
      <w:r>
        <w:rPr>
          <w:rFonts w:ascii="宋体" w:hAnsi="宋体" w:hint="eastAsia"/>
          <w:color w:val="000000"/>
          <w:sz w:val="24"/>
        </w:rPr>
        <w:lastRenderedPageBreak/>
        <w:t>或生产备案凭证(医疗器械生产许可证如有医疗器械生产产品登记表的须一并提供)，参加调研时需提供复印件加盖公章；</w:t>
      </w:r>
    </w:p>
    <w:p w14:paraId="401D5DB9" w14:textId="77777777" w:rsidR="00F30B71" w:rsidRDefault="00F30B71" w:rsidP="00F30B71">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41A16783" w14:textId="77777777" w:rsidR="00F30B71" w:rsidRDefault="00F30B71" w:rsidP="00F30B71">
      <w:pPr>
        <w:spacing w:line="360" w:lineRule="auto"/>
        <w:ind w:firstLineChars="200" w:firstLine="480"/>
        <w:rPr>
          <w:rFonts w:ascii="宋体" w:hAnsi="宋体"/>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680CD63E"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4F83F791"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4BD56DC"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EB9FFF4" w14:textId="77777777" w:rsidR="00F30B71" w:rsidRDefault="00F30B71" w:rsidP="00F30B7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09CF8CE" w14:textId="77777777" w:rsidR="00F30B71" w:rsidRDefault="00F30B71" w:rsidP="00F30B71">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1019D0D" w14:textId="77777777" w:rsidR="00F30B71" w:rsidRDefault="00F30B71" w:rsidP="00F30B7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5F2C7A0" w14:textId="77777777" w:rsidR="00F30B71" w:rsidRDefault="00F30B71" w:rsidP="00F30B7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5DE12A8A" w14:textId="77777777" w:rsidR="00F30B71" w:rsidRDefault="00F30B71" w:rsidP="00F30B71">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229D763" w14:textId="77777777" w:rsidR="00F30B71" w:rsidRDefault="00F30B71" w:rsidP="00F30B71">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A38AFFB" w14:textId="77777777" w:rsidR="00F30B71" w:rsidRDefault="00F30B71" w:rsidP="00F30B71">
      <w:pPr>
        <w:spacing w:line="360" w:lineRule="auto"/>
        <w:rPr>
          <w:rFonts w:ascii="宋体" w:hAnsi="宋体"/>
          <w:b/>
          <w:color w:val="000000"/>
          <w:sz w:val="24"/>
        </w:rPr>
      </w:pPr>
      <w:r>
        <w:rPr>
          <w:rFonts w:ascii="宋体" w:hAnsi="宋体" w:hint="eastAsia"/>
          <w:b/>
          <w:color w:val="000000"/>
          <w:sz w:val="24"/>
        </w:rPr>
        <w:t>七、调研响应文件接收信息：</w:t>
      </w:r>
    </w:p>
    <w:p w14:paraId="2BC400CF" w14:textId="77777777" w:rsidR="00F30B71" w:rsidRDefault="00F30B71" w:rsidP="00F30B7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195FC9C3" w14:textId="77777777" w:rsidR="00F30B71" w:rsidRDefault="00F30B71" w:rsidP="00F30B71">
      <w:pPr>
        <w:spacing w:line="360" w:lineRule="auto"/>
        <w:ind w:firstLineChars="200" w:firstLine="480"/>
        <w:rPr>
          <w:rFonts w:ascii="宋体" w:hAnsi="宋体"/>
          <w:color w:val="000000"/>
          <w:sz w:val="24"/>
        </w:rPr>
      </w:pPr>
      <w:r>
        <w:rPr>
          <w:rFonts w:ascii="宋体" w:hAnsi="宋体"/>
          <w:color w:val="000000"/>
          <w:sz w:val="24"/>
        </w:rPr>
        <w:lastRenderedPageBreak/>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ACBF909"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4E1D94C7"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5FE16D35" w14:textId="77777777" w:rsidR="00F30B71" w:rsidRDefault="00F30B71" w:rsidP="00F30B71">
      <w:pPr>
        <w:spacing w:line="360" w:lineRule="auto"/>
        <w:rPr>
          <w:rFonts w:ascii="宋体" w:hAnsi="宋体"/>
          <w:b/>
          <w:color w:val="000000"/>
          <w:sz w:val="24"/>
        </w:rPr>
      </w:pPr>
      <w:r>
        <w:rPr>
          <w:rFonts w:ascii="宋体" w:hAnsi="宋体" w:hint="eastAsia"/>
          <w:b/>
          <w:color w:val="000000"/>
          <w:sz w:val="24"/>
        </w:rPr>
        <w:t>八、联系事项：</w:t>
      </w:r>
    </w:p>
    <w:p w14:paraId="66277F11"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4428FD6"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联系人：蔡老师</w:t>
      </w:r>
    </w:p>
    <w:p w14:paraId="5894C45B"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5E3DB910"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223BBC68" w:rsidR="005A450E" w:rsidRDefault="005A450E" w:rsidP="00F30B71">
      <w:pPr>
        <w:pStyle w:val="a3"/>
        <w:pBdr>
          <w:bottom w:val="none" w:sz="0" w:space="0" w:color="auto"/>
        </w:pBdr>
        <w:jc w:val="both"/>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D06D" w14:textId="77777777" w:rsidR="001377F1" w:rsidRDefault="001377F1" w:rsidP="003D55BB">
      <w:r>
        <w:separator/>
      </w:r>
    </w:p>
  </w:endnote>
  <w:endnote w:type="continuationSeparator" w:id="0">
    <w:p w14:paraId="608CA531" w14:textId="77777777" w:rsidR="001377F1" w:rsidRDefault="001377F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6299" w14:textId="77777777" w:rsidR="001377F1" w:rsidRDefault="001377F1" w:rsidP="003D55BB">
      <w:r>
        <w:separator/>
      </w:r>
    </w:p>
  </w:footnote>
  <w:footnote w:type="continuationSeparator" w:id="0">
    <w:p w14:paraId="23915DFB" w14:textId="77777777" w:rsidR="001377F1" w:rsidRDefault="001377F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377F1"/>
    <w:rsid w:val="00205CCB"/>
    <w:rsid w:val="003D55BB"/>
    <w:rsid w:val="00417104"/>
    <w:rsid w:val="005A450E"/>
    <w:rsid w:val="00651A5A"/>
    <w:rsid w:val="00657B35"/>
    <w:rsid w:val="007B32DA"/>
    <w:rsid w:val="007C4CE2"/>
    <w:rsid w:val="009210F6"/>
    <w:rsid w:val="00A613F9"/>
    <w:rsid w:val="00B17274"/>
    <w:rsid w:val="00BA1A51"/>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2023-04-03T00:50:00Z</dcterms:modified>
</cp:coreProperties>
</file>