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8A1000F" w:rsidR="003D55BB" w:rsidRDefault="003D55BB" w:rsidP="003D55BB">
      <w:pPr>
        <w:pStyle w:val="a7"/>
        <w:rPr>
          <w:szCs w:val="36"/>
        </w:rPr>
      </w:pPr>
      <w:r>
        <w:rPr>
          <w:rFonts w:hint="eastAsia"/>
          <w:szCs w:val="36"/>
        </w:rPr>
        <w:t>江苏省中医院</w:t>
      </w:r>
      <w:r w:rsidR="00FF1AE3">
        <w:rPr>
          <w:rFonts w:hint="eastAsia"/>
          <w:szCs w:val="36"/>
        </w:rPr>
        <w:t>医疗</w:t>
      </w:r>
      <w:r>
        <w:rPr>
          <w:rFonts w:hint="eastAsia"/>
          <w:szCs w:val="36"/>
        </w:rPr>
        <w:t>设备</w:t>
      </w:r>
      <w:r w:rsidR="00F30B71">
        <w:rPr>
          <w:rFonts w:hint="eastAsia"/>
          <w:szCs w:val="36"/>
        </w:rPr>
        <w:t>调研</w:t>
      </w:r>
      <w:r>
        <w:rPr>
          <w:rFonts w:hint="eastAsia"/>
          <w:szCs w:val="36"/>
        </w:rPr>
        <w:t>公告</w:t>
      </w:r>
    </w:p>
    <w:p w14:paraId="4CEA4923" w14:textId="77777777" w:rsidR="0081350C" w:rsidRDefault="0081350C" w:rsidP="0081350C">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w:t>
      </w:r>
      <w:r w:rsidRPr="00A9753B">
        <w:rPr>
          <w:rFonts w:ascii="宋体" w:hAnsi="宋体" w:hint="eastAsia"/>
          <w:color w:val="000000"/>
          <w:sz w:val="24"/>
          <w:u w:val="single"/>
        </w:rPr>
        <w:t>人体成分分析仪</w:t>
      </w:r>
      <w:r>
        <w:rPr>
          <w:rFonts w:ascii="宋体" w:hAnsi="宋体" w:hint="eastAsia"/>
          <w:color w:val="000000"/>
          <w:sz w:val="24"/>
          <w:u w:val="single"/>
        </w:rPr>
        <w:t xml:space="preserve"> </w:t>
      </w:r>
      <w:r>
        <w:rPr>
          <w:rFonts w:ascii="宋体" w:hAnsi="宋体" w:hint="eastAsia"/>
          <w:color w:val="000000"/>
          <w:sz w:val="24"/>
        </w:rPr>
        <w:t>项目进行院内调研。调研完成后外送招标。</w:t>
      </w:r>
    </w:p>
    <w:p w14:paraId="5304A4D2" w14:textId="77777777" w:rsidR="0081350C" w:rsidRDefault="0081350C" w:rsidP="0081350C">
      <w:pPr>
        <w:numPr>
          <w:ilvl w:val="0"/>
          <w:numId w:val="2"/>
        </w:numPr>
        <w:spacing w:line="360" w:lineRule="auto"/>
        <w:rPr>
          <w:rFonts w:ascii="宋体" w:hAnsi="宋体" w:hint="eastAsia"/>
          <w:b/>
          <w:color w:val="000000"/>
          <w:sz w:val="24"/>
        </w:rPr>
      </w:pPr>
      <w:r>
        <w:rPr>
          <w:rFonts w:ascii="宋体" w:hAnsi="宋体" w:hint="eastAsia"/>
          <w:b/>
          <w:color w:val="000000"/>
          <w:sz w:val="24"/>
        </w:rPr>
        <w:t>调研项目编号：</w:t>
      </w:r>
      <w:r w:rsidRPr="00CB6B0E">
        <w:rPr>
          <w:rFonts w:ascii="宋体" w:hAnsi="宋体"/>
          <w:b/>
          <w:color w:val="000000"/>
          <w:sz w:val="24"/>
        </w:rPr>
        <w:t>sbc23-dy006</w:t>
      </w:r>
    </w:p>
    <w:p w14:paraId="7433F5B6" w14:textId="77777777" w:rsidR="0081350C" w:rsidRDefault="0081350C" w:rsidP="0081350C">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1350C" w14:paraId="0C26472D" w14:textId="77777777" w:rsidTr="00D24358">
        <w:trPr>
          <w:trHeight w:val="712"/>
          <w:jc w:val="center"/>
        </w:trPr>
        <w:tc>
          <w:tcPr>
            <w:tcW w:w="891" w:type="dxa"/>
            <w:vAlign w:val="center"/>
          </w:tcPr>
          <w:p w14:paraId="086636C4" w14:textId="77777777" w:rsidR="0081350C" w:rsidRDefault="0081350C" w:rsidP="00D2435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544FA331" w14:textId="77777777" w:rsidR="0081350C" w:rsidRDefault="0081350C" w:rsidP="00D2435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0E346C2A" w14:textId="77777777" w:rsidR="0081350C" w:rsidRDefault="0081350C" w:rsidP="00D2435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81350C" w14:paraId="0EF78D70" w14:textId="77777777" w:rsidTr="00D24358">
        <w:trPr>
          <w:trHeight w:val="328"/>
          <w:jc w:val="center"/>
        </w:trPr>
        <w:tc>
          <w:tcPr>
            <w:tcW w:w="891" w:type="dxa"/>
            <w:shd w:val="clear" w:color="auto" w:fill="auto"/>
            <w:vAlign w:val="center"/>
          </w:tcPr>
          <w:p w14:paraId="33853A80" w14:textId="77777777" w:rsidR="0081350C" w:rsidRDefault="0081350C" w:rsidP="00D2435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9222056" w14:textId="77777777" w:rsidR="0081350C" w:rsidRDefault="0081350C" w:rsidP="00D24358">
            <w:pPr>
              <w:spacing w:line="360" w:lineRule="auto"/>
              <w:rPr>
                <w:rFonts w:ascii="宋体" w:hAnsi="宋体"/>
                <w:color w:val="000000"/>
                <w:sz w:val="24"/>
                <w:u w:val="single"/>
              </w:rPr>
            </w:pPr>
            <w:r>
              <w:rPr>
                <w:rFonts w:ascii="宋体" w:hAnsi="宋体"/>
                <w:color w:val="000000"/>
                <w:sz w:val="24"/>
              </w:rPr>
              <w:t xml:space="preserve">          </w:t>
            </w:r>
            <w:r w:rsidRPr="00833E48">
              <w:rPr>
                <w:rFonts w:ascii="宋体" w:hAnsi="宋体" w:hint="eastAsia"/>
                <w:color w:val="000000"/>
                <w:sz w:val="24"/>
                <w:u w:val="single"/>
              </w:rPr>
              <w:t>人体成</w:t>
            </w:r>
            <w:r>
              <w:rPr>
                <w:rFonts w:ascii="宋体" w:hAnsi="宋体" w:hint="eastAsia"/>
                <w:color w:val="000000"/>
                <w:sz w:val="24"/>
                <w:u w:val="single"/>
              </w:rPr>
              <w:t>分</w:t>
            </w:r>
            <w:r w:rsidRPr="00833E48">
              <w:rPr>
                <w:rFonts w:ascii="宋体" w:hAnsi="宋体" w:hint="eastAsia"/>
                <w:color w:val="000000"/>
                <w:sz w:val="24"/>
                <w:u w:val="single"/>
              </w:rPr>
              <w:t>分析仪</w:t>
            </w:r>
          </w:p>
        </w:tc>
        <w:tc>
          <w:tcPr>
            <w:tcW w:w="1783" w:type="dxa"/>
            <w:shd w:val="clear" w:color="000000" w:fill="FFFFFF"/>
            <w:vAlign w:val="center"/>
          </w:tcPr>
          <w:p w14:paraId="4D3F42EE" w14:textId="77777777" w:rsidR="0081350C" w:rsidRDefault="0081350C" w:rsidP="00D24358">
            <w:pPr>
              <w:widowControl/>
              <w:spacing w:line="360" w:lineRule="auto"/>
              <w:jc w:val="center"/>
              <w:rPr>
                <w:rFonts w:ascii="宋体" w:hAnsi="宋体"/>
                <w:color w:val="000000"/>
                <w:sz w:val="24"/>
              </w:rPr>
            </w:pPr>
            <w:r>
              <w:rPr>
                <w:rFonts w:ascii="宋体" w:hAnsi="宋体"/>
                <w:color w:val="000000"/>
                <w:sz w:val="24"/>
                <w:u w:val="single"/>
              </w:rPr>
              <w:t>2</w:t>
            </w:r>
          </w:p>
        </w:tc>
      </w:tr>
      <w:tr w:rsidR="0081350C" w14:paraId="4F3D5719" w14:textId="77777777" w:rsidTr="00D24358">
        <w:trPr>
          <w:trHeight w:val="328"/>
          <w:jc w:val="center"/>
        </w:trPr>
        <w:tc>
          <w:tcPr>
            <w:tcW w:w="891" w:type="dxa"/>
            <w:shd w:val="clear" w:color="auto" w:fill="auto"/>
            <w:vAlign w:val="center"/>
          </w:tcPr>
          <w:p w14:paraId="49F9C785" w14:textId="77777777" w:rsidR="0081350C" w:rsidRDefault="0081350C" w:rsidP="00D2435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0E681E40" w14:textId="77777777" w:rsidR="0081350C" w:rsidRDefault="0081350C" w:rsidP="00D24358">
            <w:pPr>
              <w:spacing w:line="360" w:lineRule="auto"/>
              <w:jc w:val="center"/>
              <w:rPr>
                <w:rFonts w:ascii="宋体" w:hAnsi="宋体"/>
                <w:color w:val="000000"/>
                <w:sz w:val="24"/>
              </w:rPr>
            </w:pPr>
            <w:r w:rsidRPr="00833E48">
              <w:rPr>
                <w:rFonts w:ascii="宋体" w:hAnsi="宋体" w:hint="eastAsia"/>
                <w:color w:val="000000"/>
                <w:sz w:val="24"/>
                <w:u w:val="single"/>
              </w:rPr>
              <w:t>人体成</w:t>
            </w:r>
            <w:r>
              <w:rPr>
                <w:rFonts w:ascii="宋体" w:hAnsi="宋体" w:hint="eastAsia"/>
                <w:color w:val="000000"/>
                <w:sz w:val="24"/>
                <w:u w:val="single"/>
              </w:rPr>
              <w:t>分</w:t>
            </w:r>
            <w:r w:rsidRPr="00833E48">
              <w:rPr>
                <w:rFonts w:ascii="宋体" w:hAnsi="宋体" w:hint="eastAsia"/>
                <w:color w:val="000000"/>
                <w:sz w:val="24"/>
                <w:u w:val="single"/>
              </w:rPr>
              <w:t>分析仪</w:t>
            </w:r>
          </w:p>
        </w:tc>
        <w:tc>
          <w:tcPr>
            <w:tcW w:w="1783" w:type="dxa"/>
            <w:shd w:val="clear" w:color="000000" w:fill="FFFFFF"/>
            <w:vAlign w:val="center"/>
          </w:tcPr>
          <w:p w14:paraId="4B5D2410" w14:textId="77777777" w:rsidR="0081350C" w:rsidRPr="00F11F22" w:rsidRDefault="0081350C" w:rsidP="00D24358">
            <w:pPr>
              <w:widowControl/>
              <w:spacing w:line="360" w:lineRule="auto"/>
              <w:jc w:val="center"/>
              <w:rPr>
                <w:rFonts w:ascii="宋体" w:hAnsi="宋体"/>
                <w:color w:val="000000"/>
                <w:sz w:val="24"/>
                <w:u w:val="single"/>
              </w:rPr>
            </w:pPr>
            <w:r>
              <w:rPr>
                <w:rFonts w:ascii="宋体" w:hAnsi="宋体"/>
                <w:color w:val="000000"/>
                <w:sz w:val="24"/>
                <w:u w:val="single"/>
              </w:rPr>
              <w:t>1</w:t>
            </w:r>
          </w:p>
        </w:tc>
      </w:tr>
    </w:tbl>
    <w:p w14:paraId="7F433963" w14:textId="77777777" w:rsidR="0081350C" w:rsidRDefault="0081350C" w:rsidP="0081350C">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50FD8CF7"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A15BF44"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F575DE2"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5B97A32" w14:textId="77777777" w:rsidR="0081350C" w:rsidRDefault="0081350C" w:rsidP="0081350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791BADC" w14:textId="77777777" w:rsidR="0081350C" w:rsidRDefault="0081350C" w:rsidP="0081350C">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CBA7CEF"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957D60E"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9BBD33E"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5A3CA9C"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27A0C1C1"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5D35BEFC"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供)，参加调研时需提供复印件加盖公章；</w:t>
      </w:r>
    </w:p>
    <w:p w14:paraId="71ECBA63" w14:textId="77777777" w:rsidR="0081350C" w:rsidRDefault="0081350C" w:rsidP="0081350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21B756F0" w14:textId="77777777" w:rsidR="0081350C" w:rsidRDefault="0081350C" w:rsidP="0081350C">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18EE91E"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291D2A8"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F4B37B2"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3A47824" w14:textId="77777777" w:rsidR="0081350C" w:rsidRDefault="0081350C" w:rsidP="0081350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7A1B3B3" w14:textId="77777777" w:rsidR="0081350C" w:rsidRDefault="0081350C" w:rsidP="0081350C">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177C3D4" w14:textId="77777777" w:rsidR="0081350C" w:rsidRDefault="0081350C" w:rsidP="0081350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AA061C6" w14:textId="77777777" w:rsidR="0081350C" w:rsidRDefault="0081350C" w:rsidP="0081350C">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5D3C6E4" w14:textId="77777777" w:rsidR="0081350C" w:rsidRDefault="0081350C" w:rsidP="0081350C">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881EA21" w14:textId="77777777" w:rsidR="0081350C" w:rsidRDefault="0081350C" w:rsidP="0081350C">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AFFAA89" w14:textId="77777777" w:rsidR="0081350C" w:rsidRDefault="0081350C" w:rsidP="0081350C">
      <w:pPr>
        <w:spacing w:line="360" w:lineRule="auto"/>
        <w:rPr>
          <w:rFonts w:ascii="宋体" w:hAnsi="宋体"/>
          <w:b/>
          <w:color w:val="000000"/>
          <w:sz w:val="24"/>
        </w:rPr>
      </w:pPr>
      <w:r>
        <w:rPr>
          <w:rFonts w:ascii="宋体" w:hAnsi="宋体" w:hint="eastAsia"/>
          <w:b/>
          <w:color w:val="000000"/>
          <w:sz w:val="24"/>
        </w:rPr>
        <w:t>七、调研响应文件接收信息：</w:t>
      </w:r>
    </w:p>
    <w:p w14:paraId="4D3E2C99" w14:textId="77777777" w:rsidR="0081350C" w:rsidRDefault="0081350C" w:rsidP="0081350C">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541D9D3"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w:t>
      </w:r>
      <w:r>
        <w:rPr>
          <w:rFonts w:ascii="宋体" w:hAnsi="宋体" w:hint="eastAsia"/>
          <w:color w:val="000000"/>
          <w:sz w:val="24"/>
        </w:rPr>
        <w:lastRenderedPageBreak/>
        <w:t>调研具体时间以电话或短信通知为准。如未收到电话或短信通知请及时与我们联系，如因电话或短信漏接造成的后果由供应商自行承担。</w:t>
      </w:r>
    </w:p>
    <w:p w14:paraId="2A4E513D" w14:textId="77777777" w:rsidR="0081350C" w:rsidRDefault="0081350C" w:rsidP="0081350C">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98F65FB" w14:textId="77777777" w:rsidR="0081350C" w:rsidRDefault="0081350C" w:rsidP="0081350C">
      <w:pPr>
        <w:spacing w:line="360" w:lineRule="auto"/>
        <w:ind w:firstLineChars="200" w:firstLine="480"/>
        <w:rPr>
          <w:rFonts w:ascii="宋体" w:hAnsi="宋体"/>
          <w:color w:val="000000"/>
          <w:sz w:val="24"/>
        </w:rPr>
      </w:pPr>
      <w:r>
        <w:rPr>
          <w:color w:val="000000"/>
          <w:sz w:val="24"/>
        </w:rPr>
        <w:t>4</w:t>
      </w:r>
      <w:r>
        <w:rPr>
          <w:rFonts w:hint="eastAsia"/>
          <w:color w:val="000000"/>
          <w:sz w:val="24"/>
        </w:rPr>
        <w:t>、</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（指进口设备），非进口设备参加调研供应商须承诺外送招标前提供生产企业针对本项目的授权书及售后服务承诺书等复印件并加盖公章。</w:t>
      </w:r>
    </w:p>
    <w:p w14:paraId="2D481957"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4200D933" w14:textId="77777777" w:rsidR="0081350C" w:rsidRDefault="0081350C" w:rsidP="0081350C">
      <w:pPr>
        <w:spacing w:line="360" w:lineRule="auto"/>
        <w:rPr>
          <w:rFonts w:ascii="宋体" w:hAnsi="宋体" w:hint="eastAsia"/>
          <w:b/>
          <w:color w:val="000000"/>
          <w:sz w:val="24"/>
        </w:rPr>
      </w:pPr>
      <w:r>
        <w:rPr>
          <w:rFonts w:ascii="宋体" w:hAnsi="宋体" w:hint="eastAsia"/>
          <w:b/>
          <w:color w:val="000000"/>
          <w:sz w:val="24"/>
        </w:rPr>
        <w:t>八、联系事项：</w:t>
      </w:r>
    </w:p>
    <w:p w14:paraId="35995504" w14:textId="77777777" w:rsidR="0081350C" w:rsidRDefault="0081350C" w:rsidP="0081350C">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65F4BF9" w14:textId="77777777" w:rsidR="0081350C" w:rsidRDefault="0081350C" w:rsidP="0081350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王</w:t>
      </w:r>
      <w:r>
        <w:rPr>
          <w:rFonts w:ascii="宋体" w:hAnsi="宋体"/>
          <w:color w:val="000000"/>
          <w:sz w:val="24"/>
          <w:u w:val="single"/>
        </w:rPr>
        <w:t xml:space="preserve"> </w:t>
      </w:r>
      <w:r>
        <w:rPr>
          <w:rFonts w:ascii="宋体" w:hAnsi="宋体" w:hint="eastAsia"/>
          <w:color w:val="000000"/>
          <w:sz w:val="24"/>
        </w:rPr>
        <w:t>老师</w:t>
      </w:r>
    </w:p>
    <w:p w14:paraId="20F28146" w14:textId="77777777" w:rsidR="0081350C" w:rsidRDefault="0081350C" w:rsidP="0081350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125630E6" w14:textId="77777777" w:rsidR="0081350C" w:rsidRDefault="0081350C" w:rsidP="0081350C">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38C000A" w14:textId="654FE661" w:rsidR="0081350C" w:rsidRPr="0081350C" w:rsidRDefault="0081350C" w:rsidP="0081350C">
      <w:pPr>
        <w:rPr>
          <w:rFonts w:hint="eastAsia"/>
        </w:rPr>
      </w:pPr>
    </w:p>
    <w:sectPr w:rsidR="0081350C" w:rsidRPr="00813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66D2" w14:textId="77777777" w:rsidR="00E55D01" w:rsidRDefault="00E55D01" w:rsidP="003D55BB">
      <w:r>
        <w:separator/>
      </w:r>
    </w:p>
  </w:endnote>
  <w:endnote w:type="continuationSeparator" w:id="0">
    <w:p w14:paraId="63F97869" w14:textId="77777777" w:rsidR="00E55D01" w:rsidRDefault="00E55D0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66B9" w14:textId="77777777" w:rsidR="00E55D01" w:rsidRDefault="00E55D01" w:rsidP="003D55BB">
      <w:r>
        <w:separator/>
      </w:r>
    </w:p>
  </w:footnote>
  <w:footnote w:type="continuationSeparator" w:id="0">
    <w:p w14:paraId="132EEA3D" w14:textId="77777777" w:rsidR="00E55D01" w:rsidRDefault="00E55D0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6B2F"/>
    <w:rsid w:val="001710C7"/>
    <w:rsid w:val="00205CCB"/>
    <w:rsid w:val="00285C49"/>
    <w:rsid w:val="003D55BB"/>
    <w:rsid w:val="00417104"/>
    <w:rsid w:val="004579B3"/>
    <w:rsid w:val="005A450E"/>
    <w:rsid w:val="00651A5A"/>
    <w:rsid w:val="00657B35"/>
    <w:rsid w:val="00783099"/>
    <w:rsid w:val="007B32DA"/>
    <w:rsid w:val="007C4CE2"/>
    <w:rsid w:val="0081350C"/>
    <w:rsid w:val="00832E7F"/>
    <w:rsid w:val="009210F6"/>
    <w:rsid w:val="009A59D2"/>
    <w:rsid w:val="00A613F9"/>
    <w:rsid w:val="00B17274"/>
    <w:rsid w:val="00BD0FCF"/>
    <w:rsid w:val="00CE409F"/>
    <w:rsid w:val="00CE6B32"/>
    <w:rsid w:val="00E55D01"/>
    <w:rsid w:val="00F30B71"/>
    <w:rsid w:val="00FF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5146">
      <w:bodyDiv w:val="1"/>
      <w:marLeft w:val="0"/>
      <w:marRight w:val="0"/>
      <w:marTop w:val="0"/>
      <w:marBottom w:val="0"/>
      <w:divBdr>
        <w:top w:val="none" w:sz="0" w:space="0" w:color="auto"/>
        <w:left w:val="none" w:sz="0" w:space="0" w:color="auto"/>
        <w:bottom w:val="none" w:sz="0" w:space="0" w:color="auto"/>
        <w:right w:val="none" w:sz="0" w:space="0" w:color="auto"/>
      </w:divBdr>
    </w:div>
    <w:div w:id="1771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2023-04-03T00:30:00Z</dcterms:modified>
</cp:coreProperties>
</file>