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44AA2FD6" w14:textId="77777777" w:rsidR="00783099" w:rsidRDefault="00783099" w:rsidP="00783099">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超声治疗仪 </w:t>
      </w:r>
      <w:r>
        <w:rPr>
          <w:rFonts w:ascii="宋体" w:hAnsi="宋体" w:hint="eastAsia"/>
          <w:color w:val="000000"/>
          <w:sz w:val="24"/>
        </w:rPr>
        <w:t>项目进行院内调研。调研完成后外送招标。</w:t>
      </w:r>
    </w:p>
    <w:p w14:paraId="4FF9FF41" w14:textId="77777777" w:rsidR="00783099" w:rsidRDefault="00783099" w:rsidP="00783099">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调研项目编号：sbc23-dy003</w:t>
      </w:r>
    </w:p>
    <w:p w14:paraId="44C24AA3" w14:textId="77777777" w:rsidR="00783099" w:rsidRDefault="00783099" w:rsidP="00783099">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783099" w14:paraId="68A34AF9"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CB629E0" w14:textId="77777777" w:rsidR="00783099" w:rsidRDefault="00783099">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23716E56" w14:textId="77777777" w:rsidR="00783099" w:rsidRDefault="0078309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1A2ABBD" w14:textId="77777777" w:rsidR="00783099" w:rsidRDefault="0078309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83099" w14:paraId="429F8E9D"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B802013" w14:textId="77777777" w:rsidR="00783099" w:rsidRDefault="0078309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B6F23" w14:textId="77777777" w:rsidR="00783099" w:rsidRDefault="00783099">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超声治疗仪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383AF" w14:textId="77777777" w:rsidR="00783099" w:rsidRDefault="00783099">
            <w:pPr>
              <w:widowControl/>
              <w:spacing w:line="360" w:lineRule="auto"/>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7E2F0628" w14:textId="77777777" w:rsidR="00783099" w:rsidRDefault="00783099" w:rsidP="00783099">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D0C26A9"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6342499"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96CB729"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ABB4E7F"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EBF5D96"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0E7642A6"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69E79738"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4A13308"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72FA520"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29DEBA22"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60976757"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2B646F44" w14:textId="77777777" w:rsidR="00783099" w:rsidRDefault="00783099" w:rsidP="00783099">
      <w:pPr>
        <w:spacing w:line="360" w:lineRule="auto"/>
        <w:ind w:firstLineChars="200" w:firstLine="480"/>
        <w:rPr>
          <w:rFonts w:hint="eastAsia"/>
          <w:color w:val="000000"/>
          <w:sz w:val="24"/>
        </w:rPr>
      </w:pPr>
      <w:r>
        <w:rPr>
          <w:color w:val="000000"/>
          <w:sz w:val="24"/>
        </w:rPr>
        <w:lastRenderedPageBreak/>
        <w:t>4)</w:t>
      </w:r>
      <w:r>
        <w:rPr>
          <w:rFonts w:hint="eastAsia"/>
          <w:color w:val="000000"/>
          <w:sz w:val="24"/>
        </w:rPr>
        <w:t>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p>
    <w:p w14:paraId="470D4471" w14:textId="77777777" w:rsidR="00783099" w:rsidRDefault="00783099" w:rsidP="00783099">
      <w:pPr>
        <w:spacing w:line="360" w:lineRule="auto"/>
        <w:ind w:firstLineChars="200" w:firstLine="480"/>
        <w:rPr>
          <w:rFonts w:ascii="宋体" w:hAnsi="宋体"/>
          <w:color w:val="000000"/>
          <w:sz w:val="24"/>
        </w:rPr>
      </w:pPr>
      <w:r>
        <w:rPr>
          <w:color w:val="000000"/>
          <w:sz w:val="24"/>
        </w:rPr>
        <w:t>5)</w:t>
      </w:r>
      <w:r>
        <w:rPr>
          <w:rFonts w:ascii="宋体" w:hAnsi="宋体" w:hint="eastAsia"/>
          <w:color w:val="000000"/>
          <w:sz w:val="24"/>
        </w:rPr>
        <w:t>参加调研供应商</w:t>
      </w:r>
      <w:r>
        <w:rPr>
          <w:rFonts w:hint="eastAsia"/>
          <w:color w:val="000000"/>
          <w:sz w:val="24"/>
        </w:rPr>
        <w:t>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63077A7E"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30F30CA4"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7738B363"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5546C590" w14:textId="77777777" w:rsidR="00783099" w:rsidRDefault="00783099" w:rsidP="00783099">
      <w:pPr>
        <w:spacing w:line="360" w:lineRule="auto"/>
        <w:rPr>
          <w:rFonts w:ascii="宋体" w:hAnsi="宋体" w:hint="eastAsia"/>
          <w:b/>
          <w:color w:val="000000"/>
          <w:sz w:val="24"/>
        </w:rPr>
      </w:pPr>
      <w:r>
        <w:rPr>
          <w:rFonts w:ascii="宋体" w:hAnsi="宋体" w:hint="eastAsia"/>
          <w:b/>
          <w:color w:val="000000"/>
          <w:sz w:val="24"/>
        </w:rPr>
        <w:t>四、报名方式：</w:t>
      </w:r>
    </w:p>
    <w:p w14:paraId="17161509" w14:textId="77777777" w:rsidR="00783099" w:rsidRDefault="00783099" w:rsidP="00783099">
      <w:pPr>
        <w:spacing w:line="360" w:lineRule="auto"/>
        <w:ind w:firstLineChars="200" w:firstLine="480"/>
        <w:rPr>
          <w:rFonts w:ascii="宋体" w:hAnsi="宋体" w:hint="eastAsia"/>
          <w:b/>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4531A714" w14:textId="77777777" w:rsidR="00783099" w:rsidRDefault="00783099" w:rsidP="00783099">
      <w:pPr>
        <w:spacing w:line="360" w:lineRule="auto"/>
        <w:rPr>
          <w:rFonts w:ascii="宋体" w:hAnsi="宋体" w:hint="eastAsia"/>
          <w:b/>
          <w:color w:val="000000"/>
          <w:sz w:val="24"/>
        </w:rPr>
      </w:pPr>
      <w:r>
        <w:rPr>
          <w:rFonts w:ascii="宋体" w:hAnsi="宋体" w:hint="eastAsia"/>
          <w:b/>
          <w:color w:val="000000"/>
          <w:sz w:val="24"/>
        </w:rPr>
        <w:t>五、报名时间及地点：</w:t>
      </w:r>
    </w:p>
    <w:p w14:paraId="1CE37592" w14:textId="77777777" w:rsidR="00783099" w:rsidRDefault="00783099" w:rsidP="0078309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5D222A91" w14:textId="77777777" w:rsidR="00783099" w:rsidRDefault="00783099" w:rsidP="00783099">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02C7F64A" w14:textId="77777777" w:rsidR="00783099" w:rsidRDefault="00783099" w:rsidP="0078309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C4020CA" w14:textId="77777777" w:rsidR="00783099" w:rsidRDefault="00783099" w:rsidP="00783099">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5336D028"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1、调研响应文件接收地点：江苏省中医院设备处（南京市汉中路155号5号楼416室）。</w:t>
      </w:r>
    </w:p>
    <w:p w14:paraId="78DC7927"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3D20B937" w14:textId="77777777" w:rsidR="00783099" w:rsidRDefault="00783099" w:rsidP="00783099">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2B6E4A20" w14:textId="77777777" w:rsidR="00783099" w:rsidRDefault="00783099" w:rsidP="00783099">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的须提供设备制造商提供的授权书（指进口设备），非进口设备参加调研供应商须承诺外送招标前提供生产企业针对本项目的授权书及售后服务承诺书等复印件并加盖公章。</w:t>
      </w:r>
    </w:p>
    <w:p w14:paraId="411E6A9E"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5.调研响应文件接收截止时间为调研会开始时间，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46ED03B1" w14:textId="77777777" w:rsidR="00783099" w:rsidRDefault="00783099" w:rsidP="00783099">
      <w:pPr>
        <w:spacing w:line="360" w:lineRule="auto"/>
        <w:rPr>
          <w:rFonts w:ascii="宋体" w:hAnsi="宋体" w:hint="eastAsia"/>
          <w:b/>
          <w:color w:val="000000"/>
          <w:sz w:val="24"/>
        </w:rPr>
      </w:pPr>
      <w:r>
        <w:rPr>
          <w:rFonts w:ascii="宋体" w:hAnsi="宋体" w:hint="eastAsia"/>
          <w:b/>
          <w:color w:val="000000"/>
          <w:sz w:val="24"/>
        </w:rPr>
        <w:t>八、联系事项：</w:t>
      </w:r>
    </w:p>
    <w:p w14:paraId="0DB38468"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AEB3ADC"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6D3DE2C9"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7A322331" w14:textId="77777777" w:rsidR="00783099" w:rsidRDefault="00783099" w:rsidP="00783099">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83755D5" w:rsidR="005A450E" w:rsidRPr="00783099" w:rsidRDefault="005A450E" w:rsidP="00783099">
      <w:pPr>
        <w:pStyle w:val="a3"/>
        <w:pBdr>
          <w:bottom w:val="none" w:sz="0" w:space="0" w:color="auto"/>
        </w:pBdr>
        <w:jc w:val="both"/>
        <w:rPr>
          <w:rFonts w:eastAsia="宋体"/>
          <w:b/>
          <w:sz w:val="32"/>
          <w:szCs w:val="32"/>
        </w:rPr>
      </w:pPr>
    </w:p>
    <w:sectPr w:rsidR="005A450E" w:rsidRPr="00783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6586" w14:textId="77777777" w:rsidR="00285C49" w:rsidRDefault="00285C49" w:rsidP="003D55BB">
      <w:r>
        <w:separator/>
      </w:r>
    </w:p>
  </w:endnote>
  <w:endnote w:type="continuationSeparator" w:id="0">
    <w:p w14:paraId="0BC548F1" w14:textId="77777777" w:rsidR="00285C49" w:rsidRDefault="00285C4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FA78" w14:textId="77777777" w:rsidR="00285C49" w:rsidRDefault="00285C49" w:rsidP="003D55BB">
      <w:r>
        <w:separator/>
      </w:r>
    </w:p>
  </w:footnote>
  <w:footnote w:type="continuationSeparator" w:id="0">
    <w:p w14:paraId="224FA9CE" w14:textId="77777777" w:rsidR="00285C49" w:rsidRDefault="00285C4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305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85C49"/>
    <w:rsid w:val="003D55BB"/>
    <w:rsid w:val="00417104"/>
    <w:rsid w:val="005A450E"/>
    <w:rsid w:val="00651A5A"/>
    <w:rsid w:val="00657B35"/>
    <w:rsid w:val="00783099"/>
    <w:rsid w:val="007B32DA"/>
    <w:rsid w:val="007C4CE2"/>
    <w:rsid w:val="009210F6"/>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2023-03-24T01:11:00Z</dcterms:modified>
</cp:coreProperties>
</file>