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8D9401C" w:rsidR="003D55BB" w:rsidRDefault="003D55BB" w:rsidP="003D55BB">
      <w:pPr>
        <w:pStyle w:val="a7"/>
        <w:rPr>
          <w:szCs w:val="36"/>
        </w:rPr>
      </w:pPr>
      <w:r>
        <w:rPr>
          <w:rFonts w:hint="eastAsia"/>
          <w:szCs w:val="36"/>
        </w:rPr>
        <w:t>江苏省中医院医疗设备招标公告</w:t>
      </w:r>
    </w:p>
    <w:p w14:paraId="3D7D3536" w14:textId="77777777" w:rsidR="008E082E" w:rsidRDefault="008E082E" w:rsidP="008E082E">
      <w:pPr>
        <w:pStyle w:val="a3"/>
        <w:pBdr>
          <w:bottom w:val="none" w:sz="0" w:space="0" w:color="auto"/>
        </w:pBdr>
        <w:rPr>
          <w:rFonts w:hint="eastAsia"/>
          <w:b/>
          <w:color w:val="000000"/>
          <w:sz w:val="32"/>
          <w:szCs w:val="32"/>
        </w:rPr>
      </w:pPr>
    </w:p>
    <w:p w14:paraId="076F3036" w14:textId="77777777" w:rsidR="008E082E" w:rsidRDefault="008E082E" w:rsidP="008E082E">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手持式红外热成像仪</w:t>
      </w:r>
      <w:r>
        <w:rPr>
          <w:rFonts w:ascii="宋体" w:hAnsi="宋体"/>
          <w:color w:val="000000"/>
          <w:sz w:val="24"/>
          <w:u w:val="single"/>
        </w:rPr>
        <w:t xml:space="preserve">  </w:t>
      </w:r>
      <w:r>
        <w:rPr>
          <w:rFonts w:ascii="宋体" w:hAnsi="宋体" w:hint="eastAsia"/>
          <w:color w:val="000000"/>
          <w:sz w:val="24"/>
        </w:rPr>
        <w:t>项目进行招标。</w:t>
      </w:r>
    </w:p>
    <w:p w14:paraId="4F99480E" w14:textId="77777777" w:rsidR="008E082E" w:rsidRDefault="008E082E" w:rsidP="008E082E">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sbc23-zb034</w:t>
      </w:r>
    </w:p>
    <w:p w14:paraId="466E2304" w14:textId="77777777" w:rsidR="008E082E" w:rsidRDefault="008E082E" w:rsidP="008E082E">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8E082E" w14:paraId="4508810A" w14:textId="77777777" w:rsidTr="00011F64">
        <w:trPr>
          <w:trHeight w:val="422"/>
          <w:jc w:val="center"/>
        </w:trPr>
        <w:tc>
          <w:tcPr>
            <w:tcW w:w="891" w:type="dxa"/>
            <w:vAlign w:val="center"/>
          </w:tcPr>
          <w:p w14:paraId="0A4239CE" w14:textId="77777777" w:rsidR="008E082E" w:rsidRDefault="008E082E" w:rsidP="00011F64">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899" w:type="dxa"/>
            <w:vAlign w:val="center"/>
          </w:tcPr>
          <w:p w14:paraId="29B05626" w14:textId="77777777" w:rsidR="008E082E" w:rsidRDefault="008E082E" w:rsidP="00011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912" w:type="dxa"/>
            <w:vAlign w:val="center"/>
          </w:tcPr>
          <w:p w14:paraId="6CE5C020" w14:textId="77777777" w:rsidR="008E082E" w:rsidRDefault="008E082E" w:rsidP="00011F64">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8E082E" w14:paraId="79E9AD95" w14:textId="77777777" w:rsidTr="00011F64">
        <w:trPr>
          <w:trHeight w:val="363"/>
          <w:jc w:val="center"/>
        </w:trPr>
        <w:tc>
          <w:tcPr>
            <w:tcW w:w="891" w:type="dxa"/>
            <w:shd w:val="clear" w:color="auto" w:fill="auto"/>
            <w:vAlign w:val="center"/>
          </w:tcPr>
          <w:p w14:paraId="724B2862" w14:textId="77777777" w:rsidR="008E082E" w:rsidRDefault="008E082E" w:rsidP="00011F64">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3899" w:type="dxa"/>
            <w:shd w:val="clear" w:color="000000" w:fill="FFFFFF"/>
            <w:vAlign w:val="center"/>
          </w:tcPr>
          <w:p w14:paraId="485929F1" w14:textId="77777777" w:rsidR="008E082E" w:rsidRDefault="008E082E" w:rsidP="00011F64">
            <w:pPr>
              <w:spacing w:line="360" w:lineRule="auto"/>
              <w:rPr>
                <w:rFonts w:ascii="宋体" w:hAnsi="宋体"/>
                <w:color w:val="000000"/>
                <w:sz w:val="24"/>
                <w:u w:val="single"/>
              </w:rPr>
            </w:pPr>
            <w:r>
              <w:rPr>
                <w:rFonts w:ascii="宋体" w:hAnsi="宋体"/>
                <w:color w:val="000000"/>
                <w:sz w:val="24"/>
              </w:rPr>
              <w:t xml:space="preserve">       </w:t>
            </w:r>
            <w:r>
              <w:rPr>
                <w:rFonts w:ascii="宋体" w:hAnsi="宋体" w:hint="eastAsia"/>
                <w:color w:val="000000"/>
                <w:sz w:val="24"/>
                <w:u w:val="single"/>
              </w:rPr>
              <w:t>手持式红外热成像仪</w:t>
            </w:r>
          </w:p>
        </w:tc>
        <w:tc>
          <w:tcPr>
            <w:tcW w:w="1912" w:type="dxa"/>
            <w:shd w:val="clear" w:color="000000" w:fill="FFFFFF"/>
            <w:vAlign w:val="center"/>
          </w:tcPr>
          <w:p w14:paraId="1FAAE396" w14:textId="77777777" w:rsidR="008E082E" w:rsidRDefault="008E082E" w:rsidP="00011F64">
            <w:pPr>
              <w:widowControl/>
              <w:spacing w:line="360" w:lineRule="auto"/>
              <w:rPr>
                <w:rFonts w:ascii="宋体" w:hAnsi="宋体"/>
                <w:color w:val="000000"/>
                <w:sz w:val="24"/>
                <w:u w:val="single"/>
              </w:rPr>
            </w:pP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u w:val="single"/>
              </w:rPr>
              <w:t>1</w:t>
            </w:r>
            <w:r>
              <w:rPr>
                <w:rFonts w:ascii="宋体" w:hAnsi="宋体"/>
                <w:color w:val="000000"/>
                <w:sz w:val="24"/>
                <w:u w:val="single"/>
              </w:rPr>
              <w:t xml:space="preserve">   </w:t>
            </w:r>
          </w:p>
        </w:tc>
      </w:tr>
    </w:tbl>
    <w:p w14:paraId="14B520E5" w14:textId="77777777" w:rsidR="008E082E" w:rsidRDefault="008E082E" w:rsidP="008E082E">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03BBBD19"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54521BA2"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CFAEE7D"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719C2D0A"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3）法律、行政法规规定的其他条件；</w:t>
      </w:r>
    </w:p>
    <w:p w14:paraId="0F78CDC0"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4）上一年度的</w:t>
      </w:r>
      <w:r>
        <w:rPr>
          <w:rFonts w:ascii="宋体" w:hAnsi="宋体"/>
          <w:color w:val="000000"/>
          <w:sz w:val="24"/>
        </w:rPr>
        <w:t>财务状况报告</w:t>
      </w:r>
      <w:r>
        <w:rPr>
          <w:rFonts w:ascii="宋体" w:hAnsi="宋体" w:hint="eastAsia"/>
          <w:color w:val="000000"/>
          <w:sz w:val="24"/>
        </w:rPr>
        <w:t>（成立不满一年不需提供）；</w:t>
      </w:r>
    </w:p>
    <w:p w14:paraId="2879EEA2"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5）</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p>
    <w:p w14:paraId="68C472F3"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37AB3A9"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254B3D01"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52700456"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2E634131"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30C8C87F" w14:textId="77777777" w:rsidR="008E082E" w:rsidRDefault="008E082E" w:rsidP="008E082E">
      <w:pPr>
        <w:spacing w:line="360" w:lineRule="auto"/>
        <w:ind w:firstLineChars="200" w:firstLine="480"/>
        <w:rPr>
          <w:color w:val="000000"/>
          <w:sz w:val="24"/>
        </w:rPr>
      </w:pPr>
      <w:r>
        <w:rPr>
          <w:rFonts w:hint="eastAsia"/>
          <w:color w:val="000000"/>
          <w:sz w:val="24"/>
        </w:rPr>
        <w:lastRenderedPageBreak/>
        <w:t>4)</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21C085DB" w14:textId="77777777" w:rsidR="008E082E" w:rsidRDefault="008E082E" w:rsidP="008E082E">
      <w:pPr>
        <w:spacing w:line="360" w:lineRule="auto"/>
        <w:ind w:firstLineChars="200" w:firstLine="480"/>
        <w:rPr>
          <w:rFonts w:ascii="宋体" w:hAnsi="宋体" w:hint="eastAsia"/>
          <w:color w:val="000000"/>
          <w:sz w:val="24"/>
        </w:rPr>
      </w:pPr>
      <w:r>
        <w:rPr>
          <w:rFonts w:hint="eastAsia"/>
          <w:color w:val="000000"/>
          <w:sz w:val="24"/>
        </w:rPr>
        <w:t>5)</w:t>
      </w:r>
      <w:r>
        <w:rPr>
          <w:color w:val="000000"/>
          <w:sz w:val="24"/>
        </w:rPr>
        <w:t>投标人业绩要求</w:t>
      </w:r>
      <w:r>
        <w:rPr>
          <w:color w:val="000000"/>
          <w:sz w:val="24"/>
        </w:rPr>
        <w:t>:</w:t>
      </w:r>
      <w:r>
        <w:rPr>
          <w:color w:val="000000"/>
          <w:sz w:val="24"/>
        </w:rPr>
        <w:t>近三年内，所投品牌的设备或同类产品在中国有销售业绩</w:t>
      </w:r>
      <w:r>
        <w:rPr>
          <w:color w:val="000000"/>
          <w:sz w:val="24"/>
        </w:rPr>
        <w:t>,</w:t>
      </w:r>
      <w:r>
        <w:rPr>
          <w:color w:val="000000"/>
          <w:sz w:val="24"/>
        </w:rPr>
        <w:t>并提供中标通知书或合同。（需提供加盖投标人公章的采购合同或中标通知书复印件，提供在中国境内的用户目录）。</w:t>
      </w:r>
    </w:p>
    <w:p w14:paraId="71DBF49A"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1E43B42E"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664027C" w14:textId="77777777" w:rsidR="008E082E" w:rsidRDefault="008E082E" w:rsidP="008E082E">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65C0043E" w14:textId="77777777" w:rsidR="008E082E" w:rsidRDefault="008E082E" w:rsidP="008E082E">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26FBD61" w14:textId="77777777" w:rsidR="008E082E" w:rsidRDefault="008E082E" w:rsidP="008E082E">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63C0F991" w14:textId="77777777" w:rsidR="008E082E" w:rsidRDefault="008E082E" w:rsidP="008E082E">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D332CE1" w14:textId="77777777" w:rsidR="008E082E" w:rsidRDefault="008E082E" w:rsidP="008E082E">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2F4DA196" w14:textId="77777777" w:rsidR="008E082E" w:rsidRDefault="008E082E" w:rsidP="008E082E">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0"/>
      <w:bookmarkEnd w:id="1"/>
      <w:r>
        <w:rPr>
          <w:rFonts w:ascii="宋体" w:hAnsi="宋体" w:hint="eastAsia"/>
          <w:b/>
          <w:color w:val="000000"/>
          <w:sz w:val="24"/>
        </w:rPr>
        <w:t>招标文件的获取：</w:t>
      </w:r>
    </w:p>
    <w:p w14:paraId="503CB60F" w14:textId="77777777" w:rsidR="008E082E" w:rsidRDefault="008E082E" w:rsidP="008E082E">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44212AA0" w14:textId="77777777" w:rsidR="008E082E" w:rsidRDefault="008E082E" w:rsidP="008E082E">
      <w:pPr>
        <w:spacing w:line="360" w:lineRule="auto"/>
        <w:rPr>
          <w:rFonts w:ascii="宋体" w:hAnsi="宋体"/>
          <w:b/>
          <w:color w:val="000000"/>
          <w:sz w:val="24"/>
        </w:rPr>
      </w:pPr>
      <w:r>
        <w:rPr>
          <w:rFonts w:ascii="宋体" w:hAnsi="宋体" w:hint="eastAsia"/>
          <w:b/>
          <w:color w:val="000000"/>
          <w:sz w:val="24"/>
        </w:rPr>
        <w:t>七、投标文件接收信息：</w:t>
      </w:r>
    </w:p>
    <w:p w14:paraId="476D1969"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3F74B074"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w:t>
      </w:r>
      <w:r>
        <w:rPr>
          <w:rFonts w:ascii="宋体" w:hAnsi="宋体" w:hint="eastAsia"/>
          <w:color w:val="000000"/>
          <w:sz w:val="24"/>
        </w:rPr>
        <w:lastRenderedPageBreak/>
        <w:t>短信漏接造成的后果由供应商自行承担。</w:t>
      </w:r>
    </w:p>
    <w:p w14:paraId="7AA22DC6"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p>
    <w:p w14:paraId="3AC30AC1"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67805179" w14:textId="77777777" w:rsidR="008E082E" w:rsidRDefault="008E082E" w:rsidP="008E082E">
      <w:pPr>
        <w:spacing w:line="360" w:lineRule="auto"/>
        <w:rPr>
          <w:rFonts w:ascii="宋体" w:hAnsi="宋体" w:hint="eastAsia"/>
          <w:b/>
          <w:color w:val="000000"/>
          <w:sz w:val="24"/>
        </w:rPr>
      </w:pPr>
      <w:r>
        <w:rPr>
          <w:rFonts w:ascii="宋体" w:hAnsi="宋体" w:hint="eastAsia"/>
          <w:b/>
          <w:color w:val="000000"/>
          <w:sz w:val="24"/>
        </w:rPr>
        <w:t>八、联系事项：</w:t>
      </w:r>
    </w:p>
    <w:p w14:paraId="40C2741C"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7EED3840" w14:textId="77777777" w:rsidR="008E082E" w:rsidRDefault="008E082E" w:rsidP="008E082E">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D93E689"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000000"/>
          <w:sz w:val="24"/>
          <w:u w:val="single"/>
        </w:rPr>
        <w:t xml:space="preserve"> </w:t>
      </w:r>
      <w:proofErr w:type="gramStart"/>
      <w:r>
        <w:rPr>
          <w:rFonts w:ascii="宋体" w:hAnsi="宋体" w:hint="eastAsia"/>
          <w:color w:val="000000"/>
          <w:sz w:val="24"/>
          <w:u w:val="single"/>
        </w:rPr>
        <w:t>蔡</w:t>
      </w:r>
      <w:proofErr w:type="gramEnd"/>
      <w:r>
        <w:rPr>
          <w:rFonts w:ascii="宋体" w:hAnsi="宋体" w:hint="eastAsia"/>
          <w:color w:val="000000"/>
          <w:sz w:val="24"/>
          <w:u w:val="single"/>
        </w:rPr>
        <w:t xml:space="preserve">   </w:t>
      </w:r>
      <w:r>
        <w:rPr>
          <w:rFonts w:ascii="宋体" w:hAnsi="宋体" w:hint="eastAsia"/>
          <w:color w:val="000000"/>
          <w:sz w:val="24"/>
        </w:rPr>
        <w:t>老师</w:t>
      </w:r>
    </w:p>
    <w:p w14:paraId="5DFFF633"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3F94FA0A" w14:textId="77777777" w:rsidR="008E082E" w:rsidRDefault="008E082E" w:rsidP="008E082E">
      <w:pPr>
        <w:spacing w:line="360" w:lineRule="auto"/>
        <w:ind w:firstLineChars="200" w:firstLine="480"/>
        <w:rPr>
          <w:rFonts w:ascii="宋体" w:hAnsi="宋体"/>
          <w:color w:val="000000"/>
          <w:sz w:val="24"/>
        </w:rPr>
      </w:pPr>
      <w:r>
        <w:rPr>
          <w:rFonts w:ascii="宋体" w:hAnsi="宋体" w:hint="eastAsia"/>
          <w:color w:val="000000"/>
          <w:sz w:val="24"/>
        </w:rPr>
        <w:t>联系方式 ：025-86617141-50416。</w:t>
      </w:r>
    </w:p>
    <w:p w14:paraId="2EBB8151" w14:textId="77777777" w:rsidR="005A450E" w:rsidRDefault="005A450E" w:rsidP="005A450E">
      <w:pPr>
        <w:pStyle w:val="a3"/>
        <w:pBdr>
          <w:bottom w:val="none" w:sz="0" w:space="0" w:color="auto"/>
        </w:pBdr>
        <w:rPr>
          <w:rFonts w:eastAsia="宋体"/>
          <w:b/>
          <w:sz w:val="32"/>
          <w:szCs w:val="32"/>
        </w:rPr>
      </w:pPr>
    </w:p>
    <w:sectPr w:rsidR="005A45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F3A2" w14:textId="77777777" w:rsidR="003254F1" w:rsidRDefault="003254F1" w:rsidP="003D55BB">
      <w:r>
        <w:separator/>
      </w:r>
    </w:p>
  </w:endnote>
  <w:endnote w:type="continuationSeparator" w:id="0">
    <w:p w14:paraId="476F8AEF" w14:textId="77777777" w:rsidR="003254F1" w:rsidRDefault="003254F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6315" w14:textId="77777777" w:rsidR="003254F1" w:rsidRDefault="003254F1" w:rsidP="003D55BB">
      <w:r>
        <w:separator/>
      </w:r>
    </w:p>
  </w:footnote>
  <w:footnote w:type="continuationSeparator" w:id="0">
    <w:p w14:paraId="5E865091" w14:textId="77777777" w:rsidR="003254F1" w:rsidRDefault="003254F1"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205CCB"/>
    <w:rsid w:val="003254F1"/>
    <w:rsid w:val="003D55BB"/>
    <w:rsid w:val="00417104"/>
    <w:rsid w:val="005A450E"/>
    <w:rsid w:val="00651A5A"/>
    <w:rsid w:val="00657B35"/>
    <w:rsid w:val="007B32DA"/>
    <w:rsid w:val="007C4CE2"/>
    <w:rsid w:val="008E082E"/>
    <w:rsid w:val="009210F6"/>
    <w:rsid w:val="00A613F9"/>
    <w:rsid w:val="00B17274"/>
    <w:rsid w:val="00BD0FCF"/>
    <w:rsid w:val="00CE409F"/>
    <w:rsid w:val="00CE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1676</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2023-02-22T09:49:00Z</dcterms:created>
  <dcterms:modified xsi:type="dcterms:W3CDTF">2023-03-21T13:54:00Z</dcterms:modified>
</cp:coreProperties>
</file>