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4E" w:rsidRDefault="00757514">
      <w:pPr>
        <w:pStyle w:val="a4"/>
        <w:rPr>
          <w:szCs w:val="36"/>
        </w:rPr>
      </w:pPr>
      <w:r>
        <w:rPr>
          <w:rFonts w:hint="eastAsia"/>
          <w:szCs w:val="36"/>
        </w:rPr>
        <w:t>江苏省中医院招标公告</w:t>
      </w:r>
    </w:p>
    <w:p w:rsidR="006771D7" w:rsidRPr="006771D7" w:rsidRDefault="006771D7" w:rsidP="006771D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bookmarkStart w:id="0" w:name="OLE_LINK3"/>
      <w:bookmarkStart w:id="1" w:name="OLE_LINK2"/>
      <w:r w:rsidRPr="006771D7">
        <w:rPr>
          <w:rFonts w:ascii="宋体" w:hAnsi="宋体" w:hint="eastAsia"/>
          <w:color w:val="000000"/>
          <w:sz w:val="24"/>
        </w:rPr>
        <w:t>江苏省中医院就__</w:t>
      </w:r>
      <w:r w:rsidRPr="00F10B8C">
        <w:rPr>
          <w:rFonts w:ascii="宋体" w:hAnsi="宋体" w:hint="eastAsia"/>
          <w:color w:val="000000"/>
          <w:sz w:val="24"/>
          <w:u w:val="single"/>
        </w:rPr>
        <w:t>_</w:t>
      </w:r>
      <w:r w:rsidR="00605E10" w:rsidRPr="00F10B8C">
        <w:rPr>
          <w:rFonts w:hint="eastAsia"/>
          <w:u w:val="single"/>
        </w:rPr>
        <w:t xml:space="preserve"> </w:t>
      </w:r>
      <w:r w:rsidR="00605E10" w:rsidRPr="00F10B8C">
        <w:rPr>
          <w:rFonts w:ascii="宋体" w:hAnsi="宋体" w:hint="eastAsia"/>
          <w:color w:val="000000"/>
          <w:sz w:val="24"/>
          <w:u w:val="single"/>
        </w:rPr>
        <w:t>GE</w:t>
      </w:r>
      <w:r w:rsidR="00605E10" w:rsidRPr="00605E10">
        <w:rPr>
          <w:rFonts w:ascii="宋体" w:hAnsi="宋体" w:hint="eastAsia"/>
          <w:color w:val="000000"/>
          <w:sz w:val="24"/>
          <w:u w:val="single"/>
        </w:rPr>
        <w:t xml:space="preserve"> LOGIQ F8彩色多普勒超声诊断系统保修</w:t>
      </w:r>
      <w:r w:rsidRPr="006771D7">
        <w:rPr>
          <w:rFonts w:ascii="宋体" w:hAnsi="宋体" w:hint="eastAsia"/>
          <w:color w:val="000000"/>
          <w:sz w:val="24"/>
        </w:rPr>
        <w:t>____项目进行招标。</w:t>
      </w:r>
    </w:p>
    <w:p w:rsidR="006771D7" w:rsidRPr="006771D7" w:rsidRDefault="006771D7" w:rsidP="006771D7">
      <w:pPr>
        <w:numPr>
          <w:ilvl w:val="0"/>
          <w:numId w:val="2"/>
        </w:num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招标项目编号： sbc23-zb00</w:t>
      </w:r>
      <w:r w:rsidR="00605E10">
        <w:rPr>
          <w:rFonts w:ascii="宋体" w:hAnsi="宋体"/>
          <w:b/>
          <w:color w:val="000000"/>
          <w:sz w:val="24"/>
        </w:rPr>
        <w:t>4</w:t>
      </w:r>
    </w:p>
    <w:p w:rsidR="006771D7" w:rsidRPr="006771D7" w:rsidRDefault="006771D7" w:rsidP="006771D7">
      <w:pPr>
        <w:spacing w:line="360" w:lineRule="auto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二、招标项目简介：</w:t>
      </w:r>
      <w:r w:rsidRPr="006771D7"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395"/>
        <w:gridCol w:w="1680"/>
        <w:gridCol w:w="1680"/>
      </w:tblGrid>
      <w:tr w:rsidR="006771D7" w:rsidRPr="006771D7" w:rsidTr="006771D7">
        <w:trPr>
          <w:trHeight w:val="71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 w:rsidRPr="006771D7">
              <w:rPr>
                <w:rFonts w:ascii="宋体" w:hAnsi="宋体" w:hint="eastAsia"/>
                <w:color w:val="000000"/>
                <w:sz w:val="24"/>
              </w:rPr>
              <w:t>包号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数量（套/台）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服务期限（年）</w:t>
            </w:r>
          </w:p>
        </w:tc>
      </w:tr>
      <w:tr w:rsidR="006771D7" w:rsidRPr="006771D7" w:rsidTr="006771D7">
        <w:trPr>
          <w:trHeight w:val="32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D7" w:rsidRPr="006771D7" w:rsidRDefault="006771D7" w:rsidP="006771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1D7" w:rsidRPr="00605E10" w:rsidRDefault="006771D7" w:rsidP="006771D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u w:val="single"/>
              </w:rPr>
            </w:pPr>
            <w:r w:rsidRPr="00605E10"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  <w:r w:rsidR="00605E10" w:rsidRPr="00605E10">
              <w:rPr>
                <w:rFonts w:hint="eastAsia"/>
                <w:u w:val="single"/>
              </w:rPr>
              <w:t xml:space="preserve"> </w:t>
            </w:r>
            <w:r w:rsidR="00605E10" w:rsidRPr="00605E10">
              <w:rPr>
                <w:rFonts w:ascii="宋体" w:hAnsi="宋体" w:hint="eastAsia"/>
                <w:color w:val="000000"/>
                <w:sz w:val="24"/>
                <w:u w:val="single"/>
              </w:rPr>
              <w:t>GE LOGIQ F8彩色多普勒超声诊断系统保修</w:t>
            </w:r>
            <w:r w:rsidRPr="00605E10"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1D7" w:rsidRPr="006771D7" w:rsidRDefault="006771D7" w:rsidP="006771D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</w:rPr>
              <w:t>_</w:t>
            </w:r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>1_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1D7" w:rsidRPr="006771D7" w:rsidRDefault="006771D7" w:rsidP="00605E1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  <w:r w:rsidR="00605E10">
              <w:rPr>
                <w:rFonts w:ascii="宋体" w:hAnsi="宋体"/>
                <w:color w:val="000000"/>
                <w:sz w:val="24"/>
                <w:u w:val="single"/>
              </w:rPr>
              <w:t>2</w:t>
            </w:r>
            <w:r w:rsidRPr="006771D7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</w:t>
            </w:r>
          </w:p>
        </w:tc>
      </w:tr>
    </w:tbl>
    <w:p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 xml:space="preserve">    </w:t>
      </w:r>
      <w:r w:rsidRPr="006771D7">
        <w:rPr>
          <w:rFonts w:ascii="宋体" w:hAnsi="宋体" w:hint="eastAsia"/>
          <w:bCs/>
          <w:color w:val="000000"/>
          <w:sz w:val="24"/>
        </w:rPr>
        <w:t>我院为保证正常的工作开展，现拟对</w:t>
      </w:r>
      <w:r w:rsidRPr="006771D7">
        <w:rPr>
          <w:rFonts w:ascii="宋体" w:hAnsi="宋体" w:hint="eastAsia"/>
          <w:bCs/>
          <w:color w:val="000000"/>
          <w:sz w:val="24"/>
          <w:u w:val="single"/>
        </w:rPr>
        <w:t xml:space="preserve"> </w:t>
      </w:r>
      <w:r w:rsidR="00605E10" w:rsidRPr="00605E10">
        <w:rPr>
          <w:rFonts w:ascii="宋体" w:hAnsi="宋体" w:hint="eastAsia"/>
          <w:color w:val="000000"/>
          <w:sz w:val="24"/>
          <w:u w:val="single"/>
        </w:rPr>
        <w:t>GE LOGIQ F8彩色多普勒超声诊断系统保修</w:t>
      </w:r>
      <w:r w:rsidRPr="00605E10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6771D7">
        <w:rPr>
          <w:rFonts w:ascii="宋体" w:hAnsi="宋体" w:hint="eastAsia"/>
          <w:bCs/>
          <w:color w:val="000000"/>
          <w:sz w:val="24"/>
          <w:u w:val="single"/>
        </w:rPr>
        <w:t xml:space="preserve"> </w:t>
      </w:r>
      <w:r w:rsidRPr="006771D7">
        <w:rPr>
          <w:rFonts w:ascii="宋体" w:hAnsi="宋体" w:hint="eastAsia"/>
          <w:bCs/>
          <w:color w:val="000000"/>
          <w:sz w:val="24"/>
        </w:rPr>
        <w:t>项目进行招标。</w:t>
      </w:r>
    </w:p>
    <w:p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三、投标人资质要求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5" w:history="1">
        <w:r w:rsidRPr="006771D7">
          <w:rPr>
            <w:rFonts w:ascii="宋体" w:hAnsi="宋体" w:hint="eastAsia"/>
            <w:color w:val="0000FF"/>
            <w:sz w:val="24"/>
            <w:u w:val="single"/>
          </w:rPr>
          <w:t>www.creditchina.gov.cn</w:t>
        </w:r>
      </w:hyperlink>
      <w:r w:rsidRPr="006771D7">
        <w:rPr>
          <w:rFonts w:ascii="宋体" w:hAnsi="宋体" w:hint="eastAsia"/>
          <w:sz w:val="24"/>
        </w:rPr>
        <w:t>）或“中国政府采购网”</w:t>
      </w:r>
      <w:hyperlink w:history="1">
        <w:r w:rsidRPr="006771D7">
          <w:rPr>
            <w:rFonts w:ascii="宋体" w:hAnsi="宋体" w:hint="eastAsia"/>
            <w:color w:val="0000FF"/>
            <w:sz w:val="24"/>
            <w:u w:val="single"/>
          </w:rPr>
          <w:t xml:space="preserve"> (www.ccgp.gov.cn)</w:t>
        </w:r>
      </w:hyperlink>
      <w:r w:rsidRPr="006771D7">
        <w:rPr>
          <w:rFonts w:ascii="宋体" w:hAnsi="宋体" w:hint="eastAsia"/>
          <w:sz w:val="24"/>
        </w:rPr>
        <w:t>，提供网站查询截图，加盖公章））；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2、参加调研供应商</w:t>
      </w:r>
      <w:r w:rsidRPr="006771D7">
        <w:rPr>
          <w:rFonts w:ascii="宋体" w:hAnsi="宋体" w:hint="eastAsia"/>
          <w:bCs/>
          <w:sz w:val="24"/>
        </w:rPr>
        <w:t>提供在有效经营期内的营业执照（复印件）；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3、具有履行合同所必需的设备保修和专业技术能力；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6771D7">
        <w:rPr>
          <w:rFonts w:ascii="宋体" w:hAnsi="宋体" w:hint="eastAsia"/>
          <w:sz w:val="24"/>
        </w:rPr>
        <w:t>4、法律、行政法规规定的其他条件；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5、上一年度的财务状况报告（成立不满一年不需提供）；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6、</w:t>
      </w:r>
      <w:r w:rsidRPr="006771D7">
        <w:rPr>
          <w:rFonts w:ascii="宋体" w:hAnsi="宋体" w:cs="Arial" w:hint="eastAsia"/>
          <w:sz w:val="24"/>
        </w:rPr>
        <w:t>参加本次活动前六个月内（至少一个月），依法缴纳税收和社会保障资金的相关材料；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投标人属于下列情形之一的，不得参与本项目采购活动：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1）单位负责人为同一人或者存在直接控股、管理关系的不同供应商，不得参加同一合同项下的采购活动；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2）除单一来源采购项目外，为采购项目提供整体设计、规范编制或者项目管理、监理、检测等服务的供应商，不得再参加该采购项目的其他采购活动；</w:t>
      </w:r>
    </w:p>
    <w:p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四、报名方式：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6771D7">
        <w:rPr>
          <w:rFonts w:hint="eastAsia"/>
          <w:sz w:val="24"/>
        </w:rPr>
        <w:t>投标人报名时须携带法人授权书、法人和受托人身份证复印件，及以下材料</w:t>
      </w:r>
      <w:r w:rsidRPr="006771D7">
        <w:rPr>
          <w:rFonts w:hint="eastAsia"/>
          <w:sz w:val="24"/>
        </w:rPr>
        <w:lastRenderedPageBreak/>
        <w:t>的复印件，并加盖公章。材料包括：营业执照、缴纳社保资金证明、财务审计报告（近两年）。</w:t>
      </w:r>
    </w:p>
    <w:p w:rsidR="006771D7" w:rsidRPr="006771D7" w:rsidRDefault="006771D7" w:rsidP="006771D7">
      <w:pPr>
        <w:spacing w:line="360" w:lineRule="auto"/>
        <w:rPr>
          <w:rFonts w:ascii="宋体" w:hAnsi="宋体"/>
          <w:b/>
          <w:sz w:val="24"/>
        </w:rPr>
      </w:pPr>
      <w:r w:rsidRPr="006771D7">
        <w:rPr>
          <w:rFonts w:ascii="宋体" w:hAnsi="宋体" w:hint="eastAsia"/>
          <w:b/>
          <w:sz w:val="24"/>
        </w:rPr>
        <w:t>五、报名时间及地点：</w:t>
      </w:r>
    </w:p>
    <w:p w:rsidR="006771D7" w:rsidRPr="006771D7" w:rsidRDefault="006771D7" w:rsidP="006771D7"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sz w:val="24"/>
        </w:rPr>
        <w:t>公告发布后五个工作日（含公告发布当天），截止时间为最后一天的17：00。报名地点：江苏省中医院设备处</w:t>
      </w:r>
      <w:r w:rsidR="00F8159C" w:rsidRPr="00F8159C">
        <w:rPr>
          <w:rFonts w:ascii="宋体" w:hAnsi="宋体" w:hint="eastAsia"/>
          <w:sz w:val="24"/>
        </w:rPr>
        <w:t>维修组</w:t>
      </w:r>
      <w:r w:rsidR="00F8159C">
        <w:rPr>
          <w:rFonts w:ascii="宋体" w:hAnsi="宋体" w:hint="eastAsia"/>
          <w:sz w:val="24"/>
        </w:rPr>
        <w:t>（南京市</w:t>
      </w:r>
      <w:r w:rsidR="00F8159C">
        <w:rPr>
          <w:rFonts w:ascii="宋体" w:hAnsi="宋体"/>
          <w:sz w:val="24"/>
        </w:rPr>
        <w:t>石鼓路</w:t>
      </w:r>
      <w:r w:rsidR="00F8159C">
        <w:rPr>
          <w:rFonts w:ascii="宋体" w:hAnsi="宋体" w:hint="eastAsia"/>
          <w:sz w:val="24"/>
        </w:rPr>
        <w:t>165号裙楼6楼）</w:t>
      </w:r>
      <w:r w:rsidRPr="006771D7">
        <w:rPr>
          <w:rFonts w:ascii="宋体" w:hAnsi="宋体" w:hint="eastAsia"/>
          <w:sz w:val="24"/>
        </w:rPr>
        <w:t>。</w:t>
      </w:r>
    </w:p>
    <w:p w:rsidR="006771D7" w:rsidRPr="006771D7" w:rsidRDefault="006771D7" w:rsidP="006771D7">
      <w:pPr>
        <w:spacing w:line="360" w:lineRule="auto"/>
        <w:rPr>
          <w:rFonts w:ascii="微软雅黑" w:hAnsi="微软雅黑" w:cs="宋体"/>
          <w:b/>
          <w:bCs/>
          <w:color w:val="000000"/>
          <w:kern w:val="0"/>
          <w:sz w:val="24"/>
        </w:rPr>
      </w:pPr>
      <w:r w:rsidRPr="006771D7">
        <w:rPr>
          <w:rFonts w:ascii="微软雅黑" w:hAnsi="微软雅黑" w:hint="eastAsia"/>
          <w:b/>
          <w:bCs/>
          <w:color w:val="000000"/>
          <w:sz w:val="24"/>
        </w:rPr>
        <w:t>六、</w:t>
      </w:r>
      <w:bookmarkEnd w:id="0"/>
      <w:bookmarkEnd w:id="1"/>
      <w:r w:rsidRPr="006771D7"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:rsidR="006771D7" w:rsidRPr="006771D7" w:rsidRDefault="006771D7" w:rsidP="006771D7">
      <w:pPr>
        <w:spacing w:line="360" w:lineRule="auto"/>
        <w:rPr>
          <w:rFonts w:ascii="微软雅黑" w:hAnsi="微软雅黑" w:cs="宋体"/>
          <w:bCs/>
          <w:color w:val="FF0000"/>
          <w:kern w:val="0"/>
          <w:sz w:val="24"/>
        </w:rPr>
      </w:pPr>
      <w:r w:rsidRPr="006771D7"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 w:rsidRPr="006771D7"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 w:rsidRPr="006771D7">
        <w:rPr>
          <w:rFonts w:ascii="微软雅黑" w:hAnsi="微软雅黑" w:cs="宋体" w:hint="eastAsia"/>
          <w:bCs/>
          <w:kern w:val="0"/>
          <w:sz w:val="24"/>
        </w:rPr>
        <w:t>获取。</w:t>
      </w:r>
    </w:p>
    <w:p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七、投标文件接收信息：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1.投标文件接收地点：</w:t>
      </w:r>
      <w:r w:rsidR="00F8159C">
        <w:rPr>
          <w:rFonts w:ascii="宋体" w:hAnsi="宋体" w:hint="eastAsia"/>
          <w:color w:val="000000"/>
          <w:sz w:val="24"/>
        </w:rPr>
        <w:t>江苏省中医院设备处</w:t>
      </w:r>
      <w:r w:rsidR="00F8159C" w:rsidRPr="00F8159C">
        <w:rPr>
          <w:rFonts w:ascii="宋体" w:hAnsi="宋体" w:hint="eastAsia"/>
          <w:color w:val="000000"/>
          <w:sz w:val="24"/>
        </w:rPr>
        <w:t>（南京</w:t>
      </w:r>
      <w:bookmarkStart w:id="2" w:name="_GoBack"/>
      <w:bookmarkEnd w:id="2"/>
      <w:r w:rsidR="00F8159C" w:rsidRPr="00F8159C">
        <w:rPr>
          <w:rFonts w:ascii="宋体" w:hAnsi="宋体" w:hint="eastAsia"/>
          <w:color w:val="000000"/>
          <w:sz w:val="24"/>
        </w:rPr>
        <w:t>市石鼓路165号裙楼6楼设备处维修组）</w:t>
      </w:r>
      <w:r w:rsidRPr="006771D7">
        <w:rPr>
          <w:rFonts w:ascii="宋体" w:hAnsi="宋体" w:hint="eastAsia"/>
          <w:color w:val="000000"/>
          <w:sz w:val="24"/>
        </w:rPr>
        <w:t>。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  <w:r w:rsidRPr="006771D7">
        <w:rPr>
          <w:rFonts w:ascii="宋体" w:hAnsi="宋体" w:hint="eastAsia"/>
          <w:color w:val="000000"/>
          <w:sz w:val="24"/>
        </w:rPr>
        <w:t>2.</w:t>
      </w:r>
      <w:r w:rsidRPr="006771D7">
        <w:rPr>
          <w:rFonts w:ascii="宋体" w:hAnsi="宋体" w:hint="eastAsia"/>
          <w:sz w:val="24"/>
        </w:rPr>
        <w:t>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sz w:val="24"/>
        </w:rPr>
        <w:t>3.投标文件接收截止时间为招标时间，</w:t>
      </w:r>
      <w:r w:rsidRPr="006771D7"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:rsidR="006771D7" w:rsidRPr="006771D7" w:rsidRDefault="006771D7" w:rsidP="006771D7">
      <w:pPr>
        <w:spacing w:line="360" w:lineRule="auto"/>
        <w:rPr>
          <w:rFonts w:ascii="宋体" w:hAnsi="宋体"/>
          <w:b/>
          <w:color w:val="000000"/>
          <w:sz w:val="24"/>
        </w:rPr>
      </w:pPr>
      <w:r w:rsidRPr="006771D7">
        <w:rPr>
          <w:rFonts w:ascii="宋体" w:hAnsi="宋体" w:hint="eastAsia"/>
          <w:b/>
          <w:color w:val="000000"/>
          <w:sz w:val="24"/>
        </w:rPr>
        <w:t>八、联系事项：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71D7">
        <w:rPr>
          <w:rFonts w:ascii="宋体" w:hAnsi="宋体" w:hint="eastAsia"/>
          <w:sz w:val="24"/>
        </w:rPr>
        <w:t>供应商如对招标事项有任何疑问，请及时与我们联系！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联系部门：江苏省中医院设备处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 xml:space="preserve">联系人：  </w:t>
      </w:r>
      <w:r w:rsidR="006066F3">
        <w:rPr>
          <w:rFonts w:ascii="宋体" w:hAnsi="宋体" w:hint="eastAsia"/>
          <w:color w:val="000000"/>
          <w:sz w:val="24"/>
        </w:rPr>
        <w:t>吴</w:t>
      </w:r>
      <w:r w:rsidRPr="006771D7">
        <w:rPr>
          <w:rFonts w:ascii="宋体" w:hAnsi="宋体" w:hint="eastAsia"/>
          <w:color w:val="000000"/>
          <w:sz w:val="24"/>
        </w:rPr>
        <w:t>老师</w:t>
      </w:r>
    </w:p>
    <w:p w:rsidR="006771D7" w:rsidRPr="006771D7" w:rsidRDefault="00F8159C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</w:t>
      </w:r>
      <w:r w:rsidRPr="00F8159C">
        <w:rPr>
          <w:rFonts w:ascii="宋体" w:hAnsi="宋体" w:hint="eastAsia"/>
          <w:color w:val="000000"/>
          <w:sz w:val="24"/>
        </w:rPr>
        <w:t>（南京市石鼓路165号裙楼6</w:t>
      </w:r>
      <w:proofErr w:type="gramStart"/>
      <w:r>
        <w:rPr>
          <w:rFonts w:ascii="宋体" w:hAnsi="宋体" w:hint="eastAsia"/>
          <w:color w:val="000000"/>
          <w:sz w:val="24"/>
        </w:rPr>
        <w:t>楼</w:t>
      </w:r>
      <w:r w:rsidRPr="00F8159C">
        <w:rPr>
          <w:rFonts w:ascii="宋体" w:hAnsi="宋体" w:hint="eastAsia"/>
          <w:color w:val="000000"/>
          <w:sz w:val="24"/>
        </w:rPr>
        <w:t>设备</w:t>
      </w:r>
      <w:proofErr w:type="gramEnd"/>
      <w:r w:rsidRPr="00F8159C">
        <w:rPr>
          <w:rFonts w:ascii="宋体" w:hAnsi="宋体" w:hint="eastAsia"/>
          <w:color w:val="000000"/>
          <w:sz w:val="24"/>
        </w:rPr>
        <w:t>处维修组</w:t>
      </w:r>
      <w:r w:rsidR="006771D7" w:rsidRPr="006771D7">
        <w:rPr>
          <w:rFonts w:ascii="宋体" w:hAnsi="宋体" w:hint="eastAsia"/>
          <w:color w:val="000000"/>
          <w:sz w:val="24"/>
        </w:rPr>
        <w:t>）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771D7">
        <w:rPr>
          <w:rFonts w:ascii="宋体" w:hAnsi="宋体" w:hint="eastAsia"/>
          <w:color w:val="000000"/>
          <w:sz w:val="24"/>
        </w:rPr>
        <w:t>联系方式 ：025-86617141-</w:t>
      </w:r>
      <w:r w:rsidR="006066F3">
        <w:rPr>
          <w:rFonts w:ascii="宋体" w:hAnsi="宋体"/>
          <w:color w:val="000000"/>
          <w:sz w:val="24"/>
        </w:rPr>
        <w:t>69606</w:t>
      </w:r>
      <w:r w:rsidRPr="006771D7">
        <w:rPr>
          <w:rFonts w:ascii="宋体" w:hAnsi="宋体" w:hint="eastAsia"/>
          <w:color w:val="000000"/>
          <w:sz w:val="24"/>
        </w:rPr>
        <w:t>。</w:t>
      </w: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6771D7" w:rsidRPr="006771D7" w:rsidRDefault="006771D7" w:rsidP="006771D7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D6324E" w:rsidRDefault="00D6324E"/>
    <w:sectPr w:rsidR="00D6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C8000D"/>
    <w:multiLevelType w:val="hybridMultilevel"/>
    <w:tmpl w:val="0D24728A"/>
    <w:lvl w:ilvl="0" w:tplc="8FA4011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DJmMTU3YzMwMWVkYTc3OTUwM2ZmZjM3ZDE0YjEifQ=="/>
  </w:docVars>
  <w:rsids>
    <w:rsidRoot w:val="00D6324E"/>
    <w:rsid w:val="00206386"/>
    <w:rsid w:val="005E6B22"/>
    <w:rsid w:val="00605E10"/>
    <w:rsid w:val="006066F3"/>
    <w:rsid w:val="006771D7"/>
    <w:rsid w:val="00757514"/>
    <w:rsid w:val="00A24CC9"/>
    <w:rsid w:val="00D6324E"/>
    <w:rsid w:val="00E0413A"/>
    <w:rsid w:val="00F10B8C"/>
    <w:rsid w:val="00F8159C"/>
    <w:rsid w:val="142A3B2F"/>
    <w:rsid w:val="164E6A70"/>
    <w:rsid w:val="1C9A72B3"/>
    <w:rsid w:val="5A812E87"/>
    <w:rsid w:val="5B056377"/>
    <w:rsid w:val="6E0C6169"/>
    <w:rsid w:val="73A61AFD"/>
    <w:rsid w:val="7D65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4F766"/>
  <w15:docId w15:val="{3C7148AC-1904-4EDC-A548-C577B46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4">
    <w:name w:val="Title"/>
    <w:basedOn w:val="a"/>
    <w:next w:val="a"/>
    <w:qFormat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paragraph" w:styleId="a5">
    <w:name w:val="List Paragraph"/>
    <w:basedOn w:val="a"/>
    <w:uiPriority w:val="99"/>
    <w:rsid w:val="00E041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editchina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SBC</cp:lastModifiedBy>
  <cp:revision>17</cp:revision>
  <dcterms:created xsi:type="dcterms:W3CDTF">2022-12-06T09:48:00Z</dcterms:created>
  <dcterms:modified xsi:type="dcterms:W3CDTF">2023-01-30T08:48:00Z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0430DA35596F42A792C3134E8B4F07C6</vt:lpwstr>
  </property>
</Properties>
</file>