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24"/>
          <w:szCs w:val="24"/>
          <w:lang w:eastAsia="zh-CN"/>
        </w:rPr>
      </w:pPr>
      <w:r>
        <w:rPr>
          <w:rFonts w:hint="eastAsia"/>
          <w:b/>
          <w:sz w:val="24"/>
          <w:szCs w:val="24"/>
          <w:lang w:eastAsia="zh-CN"/>
        </w:rPr>
        <w:t xml:space="preserve">高血压及妇产生殖创新中心共用设备：细胞培养刺激系统1套（第二次）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细胞培养刺激系统</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w:t>
      </w:r>
      <w:r>
        <w:rPr>
          <w:rFonts w:hint="eastAsia"/>
          <w:sz w:val="22"/>
          <w:szCs w:val="28"/>
          <w:u w:val="single"/>
        </w:rPr>
        <w:fldChar w:fldCharType="begin"/>
      </w:r>
      <w:r>
        <w:rPr>
          <w:rFonts w:hint="eastAsia"/>
          <w:sz w:val="22"/>
          <w:szCs w:val="28"/>
          <w:u w:val="single"/>
        </w:rPr>
        <w:instrText xml:space="preserve"> HYPERLINK "http://www.jshtcm.com/bencandy.php?fid=1000&amp;id=8388" </w:instrText>
      </w:r>
      <w:r>
        <w:rPr>
          <w:rFonts w:hint="eastAsia"/>
          <w:sz w:val="22"/>
          <w:szCs w:val="28"/>
          <w:u w:val="single"/>
        </w:rPr>
        <w:fldChar w:fldCharType="separate"/>
      </w:r>
      <w:r>
        <w:rPr>
          <w:rFonts w:hint="eastAsia"/>
          <w:sz w:val="22"/>
          <w:szCs w:val="28"/>
          <w:u w:val="single"/>
        </w:rPr>
        <w:t>江苏省中医院标书制作要求（2022版）</w:t>
      </w:r>
      <w:r>
        <w:rPr>
          <w:rFonts w:hint="eastAsia"/>
          <w:sz w:val="22"/>
          <w:szCs w:val="28"/>
          <w:u w:val="single"/>
        </w:rPr>
        <w:fldChar w:fldCharType="end"/>
      </w:r>
      <w:r>
        <w:rPr>
          <w:rFonts w:hint="eastAsia"/>
          <w:color w:val="000000"/>
          <w:sz w:val="24"/>
          <w:u w:val="single"/>
        </w:rPr>
        <w:t>》</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sz w:val="24"/>
        </w:rPr>
        <w:t>投标文件接收截止时间： 202</w:t>
      </w:r>
      <w:r>
        <w:rPr>
          <w:rFonts w:hint="eastAsia"/>
          <w:sz w:val="24"/>
        </w:rPr>
        <w:t>2</w:t>
      </w:r>
      <w:r>
        <w:rPr>
          <w:sz w:val="24"/>
        </w:rPr>
        <w:t>年</w:t>
      </w:r>
      <w:r>
        <w:rPr>
          <w:rFonts w:hint="eastAsia"/>
          <w:sz w:val="24"/>
          <w:lang w:val="en-US" w:eastAsia="zh-CN"/>
        </w:rPr>
        <w:t>12</w:t>
      </w:r>
      <w:r>
        <w:rPr>
          <w:sz w:val="24"/>
        </w:rPr>
        <w:t>月</w:t>
      </w:r>
      <w:r>
        <w:rPr>
          <w:rFonts w:hint="eastAsia"/>
          <w:sz w:val="24"/>
          <w:lang w:val="en-US" w:eastAsia="zh-CN"/>
        </w:rPr>
        <w:t>8</w:t>
      </w:r>
      <w:r>
        <w:rPr>
          <w:sz w:val="24"/>
        </w:rPr>
        <w:t>日</w:t>
      </w:r>
      <w:r>
        <w:rPr>
          <w:rFonts w:hint="eastAsia"/>
          <w:sz w:val="24"/>
        </w:rPr>
        <w:t>下午17</w:t>
      </w:r>
      <w:r>
        <w:rPr>
          <w:sz w:val="24"/>
        </w:rPr>
        <w:t>：</w:t>
      </w:r>
      <w:r>
        <w:rPr>
          <w:rFonts w:hint="eastAsia"/>
          <w:sz w:val="24"/>
        </w:rPr>
        <w:t>0</w:t>
      </w:r>
      <w:r>
        <w:rPr>
          <w:sz w:val="24"/>
        </w:rPr>
        <w:t>0（每日上午8:00~12:00，下午2:30~5:30，北京时间，法定节假日除外，下同）</w:t>
      </w:r>
    </w:p>
    <w:p>
      <w:pPr>
        <w:spacing w:line="360" w:lineRule="auto"/>
        <w:ind w:firstLine="480" w:firstLineChars="200"/>
        <w:rPr>
          <w:color w:val="000000"/>
          <w:sz w:val="24"/>
          <w:szCs w:val="32"/>
        </w:rPr>
      </w:pPr>
      <w:r>
        <w:rPr>
          <w:rFonts w:hint="eastAsia"/>
          <w:color w:val="000000"/>
          <w:sz w:val="24"/>
          <w:szCs w:val="32"/>
        </w:rPr>
        <w:t>送达地点：江苏省中医院设备处（南京市汉中路155号5号楼416室），</w:t>
      </w:r>
      <w:r>
        <w:rPr>
          <w:rFonts w:hint="eastAsia"/>
          <w:color w:val="FF0000"/>
          <w:sz w:val="24"/>
          <w:szCs w:val="32"/>
          <w:u w:val="single"/>
        </w:rPr>
        <w:t>由于新冠疫情常态化管理，标书也可邮寄至我处。</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马</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联系方式：025-86617141-5041</w:t>
      </w:r>
      <w:r>
        <w:rPr>
          <w:rFonts w:hint="eastAsia"/>
          <w:sz w:val="24"/>
          <w:lang w:val="en-US" w:eastAsia="zh-CN"/>
        </w:rPr>
        <w:t>8</w:t>
      </w:r>
      <w:r>
        <w:rPr>
          <w:rFonts w:hint="eastAsia"/>
          <w:sz w:val="24"/>
        </w:rPr>
        <w:t xml:space="preserve">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GY5MzhjZTM2MmQ4ODNlYzIxMjg4MTk2MzQyY2UifQ=="/>
  </w:docVars>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E5401B4"/>
    <w:rsid w:val="4F5D3E6A"/>
    <w:rsid w:val="4F7034B5"/>
    <w:rsid w:val="5BDA3688"/>
    <w:rsid w:val="62D12186"/>
    <w:rsid w:val="6595689A"/>
    <w:rsid w:val="65B53D05"/>
    <w:rsid w:val="69093D4E"/>
    <w:rsid w:val="742B5701"/>
    <w:rsid w:val="75B47E5B"/>
    <w:rsid w:val="79BC1CF1"/>
    <w:rsid w:val="7B055FE7"/>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954</Words>
  <Characters>1032</Characters>
  <Lines>7</Lines>
  <Paragraphs>2</Paragraphs>
  <TotalTime>1</TotalTime>
  <ScaleCrop>false</ScaleCrop>
  <LinksUpToDate>false</LinksUpToDate>
  <CharactersWithSpaces>1047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2022-12-01T09:03:31Z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BFE2E8DF611A47FE91CC8688F117A1D2</vt:lpwstr>
  </property>
</Properties>
</file>