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default"/>
          <w:b/>
          <w:sz w:val="30"/>
          <w:szCs w:val="30"/>
          <w:lang w:val="en-US" w:eastAsia="zh-CN"/>
        </w:rPr>
      </w:pPr>
      <w:r>
        <w:rPr>
          <w:rFonts w:hint="eastAsia"/>
          <w:b/>
          <w:sz w:val="30"/>
          <w:szCs w:val="30"/>
          <w:lang w:val="en-US" w:eastAsia="zh-CN"/>
        </w:rPr>
        <w:t>制剂部多功能制粒机（防爆型）一套</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842"/>
        <w:gridCol w:w="4296"/>
        <w:gridCol w:w="1500"/>
        <w:gridCol w:w="1881"/>
      </w:tblGrid>
      <w:tr>
        <w:tblPrEx>
          <w:tblCellMar>
            <w:top w:w="0" w:type="dxa"/>
            <w:left w:w="108" w:type="dxa"/>
            <w:bottom w:w="0" w:type="dxa"/>
            <w:right w:w="108" w:type="dxa"/>
          </w:tblCellMar>
        </w:tblPrEx>
        <w:trPr>
          <w:trHeight w:val="285" w:hRule="atLeast"/>
        </w:trPr>
        <w:tc>
          <w:tcPr>
            <w:tcW w:w="494"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521"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88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c>
          <w:tcPr>
            <w:tcW w:w="1104"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最高限价</w:t>
            </w:r>
          </w:p>
        </w:tc>
      </w:tr>
      <w:tr>
        <w:tblPrEx>
          <w:tblCellMar>
            <w:top w:w="0" w:type="dxa"/>
            <w:left w:w="108" w:type="dxa"/>
            <w:bottom w:w="0" w:type="dxa"/>
            <w:right w:w="108" w:type="dxa"/>
          </w:tblCellMar>
        </w:tblPrEx>
        <w:trPr>
          <w:trHeight w:val="285" w:hRule="atLeast"/>
        </w:trPr>
        <w:tc>
          <w:tcPr>
            <w:tcW w:w="494"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5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多功能制粒机（防爆型）</w:t>
            </w:r>
          </w:p>
        </w:tc>
        <w:tc>
          <w:tcPr>
            <w:tcW w:w="880"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c>
          <w:tcPr>
            <w:tcW w:w="1104" w:type="pct"/>
            <w:tcBorders>
              <w:top w:val="single" w:color="auto" w:sz="4" w:space="0"/>
              <w:left w:val="nil"/>
              <w:bottom w:val="single" w:color="auto" w:sz="4" w:space="0"/>
              <w:right w:val="single" w:color="auto" w:sz="4" w:space="0"/>
            </w:tcBorders>
            <w:vAlign w:val="center"/>
          </w:tcPr>
          <w:p>
            <w:pPr>
              <w:jc w:val="center"/>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12万元</w:t>
            </w:r>
          </w:p>
        </w:tc>
      </w:tr>
    </w:tbl>
    <w:p>
      <w:pPr>
        <w:pStyle w:val="3"/>
        <w:rPr>
          <w:rFonts w:ascii="楷体" w:hAnsi="楷体" w:eastAsia="楷体" w:cs="楷体"/>
        </w:rPr>
      </w:pPr>
      <w:r>
        <w:rPr>
          <w:rFonts w:hint="eastAsia" w:ascii="楷体" w:hAnsi="楷体" w:eastAsia="楷体" w:cs="楷体"/>
        </w:rPr>
        <w:t>说明：</w:t>
      </w:r>
    </w:p>
    <w:p>
      <w:pPr>
        <w:pStyle w:val="3"/>
        <w:rPr>
          <w:rFonts w:hint="default" w:ascii="Times New Roman" w:hAnsi="Times New Roman" w:eastAsia="宋体" w:cs="Times New Roman"/>
          <w:sz w:val="24"/>
          <w:szCs w:val="24"/>
        </w:rPr>
      </w:pPr>
      <w:r>
        <w:rPr>
          <w:rFonts w:hint="default" w:ascii="Times New Roman" w:hAnsi="Times New Roman" w:eastAsia="宋体" w:cs="Times New Roman"/>
          <w:color w:val="FF0000"/>
          <w:sz w:val="24"/>
          <w:szCs w:val="24"/>
        </w:rPr>
        <w:t>1、报价包含</w:t>
      </w:r>
      <w:r>
        <w:rPr>
          <w:rFonts w:hint="default" w:ascii="Times New Roman" w:hAnsi="Times New Roman" w:eastAsia="宋体" w:cs="Times New Roman"/>
          <w:color w:val="FF0000"/>
          <w:sz w:val="24"/>
          <w:szCs w:val="24"/>
          <w:u w:val="single"/>
        </w:rPr>
        <w:t>运输、就位和安装调试</w:t>
      </w:r>
      <w:r>
        <w:rPr>
          <w:rFonts w:hint="default" w:ascii="Times New Roman" w:hAnsi="Times New Roman" w:eastAsia="宋体" w:cs="Times New Roman"/>
          <w:color w:val="FF0000"/>
          <w:sz w:val="24"/>
          <w:szCs w:val="24"/>
        </w:rPr>
        <w:t>等所有费用。</w:t>
      </w:r>
    </w:p>
    <w:p>
      <w:pPr>
        <w:pStyle w:val="4"/>
        <w:numPr>
          <w:ilvl w:val="0"/>
          <w:numId w:val="1"/>
        </w:numP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保修期限为以合同为准。</w:t>
      </w:r>
    </w:p>
    <w:p>
      <w:pPr>
        <w:pStyle w:val="4"/>
        <w:numPr>
          <w:ilvl w:val="0"/>
          <w:numId w:val="1"/>
        </w:numP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URS详见附件1</w:t>
      </w:r>
    </w:p>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22</w:t>
      </w:r>
      <w:r>
        <w:rPr>
          <w:rFonts w:hint="eastAsia"/>
          <w:color w:val="000000"/>
          <w:sz w:val="24"/>
          <w:u w:val="single"/>
        </w:rPr>
        <w:t>版》</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22</w:t>
      </w:r>
      <w:r>
        <w:rPr>
          <w:rFonts w:hint="eastAsia"/>
          <w:color w:val="auto"/>
          <w:sz w:val="24"/>
        </w:rPr>
        <w:t>年</w:t>
      </w:r>
      <w:r>
        <w:rPr>
          <w:rFonts w:hint="eastAsia"/>
          <w:color w:val="auto"/>
          <w:sz w:val="24"/>
          <w:lang w:val="en-US" w:eastAsia="zh-CN"/>
        </w:rPr>
        <w:t>8</w:t>
      </w:r>
      <w:r>
        <w:rPr>
          <w:rFonts w:hint="eastAsia"/>
          <w:color w:val="auto"/>
          <w:sz w:val="24"/>
        </w:rPr>
        <w:t>月</w:t>
      </w:r>
      <w:r>
        <w:rPr>
          <w:rFonts w:hint="eastAsia"/>
          <w:color w:val="auto"/>
          <w:sz w:val="24"/>
          <w:lang w:val="en-US" w:eastAsia="zh-CN"/>
        </w:rPr>
        <w:t>20</w:t>
      </w:r>
      <w:r>
        <w:rPr>
          <w:rFonts w:hint="eastAsia"/>
          <w:color w:val="auto"/>
          <w:sz w:val="24"/>
        </w:rPr>
        <w:t>日</w:t>
      </w:r>
      <w:r>
        <w:rPr>
          <w:rFonts w:hint="eastAsia"/>
          <w:color w:val="auto"/>
          <w:sz w:val="24"/>
          <w:lang w:val="en-US" w:eastAsia="zh-CN"/>
        </w:rPr>
        <w:t>上午12</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rFonts w:hint="eastAsia" w:eastAsia="宋体"/>
          <w:sz w:val="24"/>
          <w:lang w:eastAsia="zh-CN"/>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r>
        <w:rPr>
          <w:rFonts w:hint="eastAsia"/>
          <w:sz w:val="24"/>
          <w:lang w:eastAsia="zh-CN"/>
        </w:rPr>
        <w:t>，</w:t>
      </w:r>
      <w:r>
        <w:rPr>
          <w:rFonts w:hint="eastAsia"/>
          <w:color w:val="FF0000"/>
          <w:sz w:val="24"/>
          <w:u w:val="single"/>
        </w:rPr>
        <w:t>由于新冠疫情常态化管理，标书也可邮寄至我处。</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蔡老师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eastAsia"/>
          <w:sz w:val="24"/>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p>
      <w:pPr>
        <w:spacing w:line="360" w:lineRule="auto"/>
        <w:rPr>
          <w:rFonts w:hint="eastAsia" w:ascii="Times New Roman Regular" w:hAnsi="Times New Roman Regular" w:cs="Times New Roman Regular"/>
          <w:b/>
          <w:bCs/>
          <w:sz w:val="28"/>
          <w:szCs w:val="28"/>
        </w:rPr>
      </w:pPr>
    </w:p>
    <w:p>
      <w:pPr>
        <w:spacing w:line="360" w:lineRule="auto"/>
        <w:rPr>
          <w:rFonts w:hint="eastAsia" w:ascii="Times New Roman Regular" w:hAnsi="Times New Roman Regular" w:eastAsia="宋体" w:cs="Times New Roman Regular"/>
          <w:b/>
          <w:bCs/>
          <w:sz w:val="28"/>
          <w:szCs w:val="28"/>
          <w:lang w:val="en-US" w:eastAsia="zh-CN"/>
        </w:rPr>
      </w:pPr>
      <w:r>
        <w:rPr>
          <w:rFonts w:hint="eastAsia" w:ascii="Times New Roman Regular" w:hAnsi="Times New Roman Regular" w:cs="Times New Roman Regular"/>
          <w:b/>
          <w:bCs/>
          <w:sz w:val="28"/>
          <w:szCs w:val="28"/>
        </w:rPr>
        <w:t>附件1：</w:t>
      </w:r>
      <w:r>
        <w:rPr>
          <w:rFonts w:hint="eastAsia"/>
          <w:b/>
          <w:sz w:val="28"/>
          <w:lang w:eastAsia="zh-CN"/>
        </w:rPr>
        <w:t>多功能制粒机</w:t>
      </w:r>
      <w:r>
        <w:rPr>
          <w:rFonts w:hint="eastAsia" w:ascii="Times New Roman Regular" w:hAnsi="Times New Roman Regular" w:cs="Times New Roman Regular"/>
          <w:b/>
          <w:bCs/>
          <w:sz w:val="28"/>
          <w:szCs w:val="28"/>
          <w:lang w:eastAsia="zh-CN"/>
        </w:rPr>
        <w:t>用户需求（</w:t>
      </w:r>
      <w:r>
        <w:rPr>
          <w:rFonts w:ascii="Times New Roman Regular" w:hAnsi="Times New Roman Regular" w:cs="Times New Roman Regular"/>
          <w:b/>
          <w:bCs/>
          <w:sz w:val="28"/>
          <w:szCs w:val="28"/>
          <w:lang w:eastAsia="zh-Hans"/>
        </w:rPr>
        <w:t>UR</w:t>
      </w:r>
      <w:r>
        <w:rPr>
          <w:rFonts w:hint="eastAsia" w:ascii="Times New Roman Regular" w:hAnsi="Times New Roman Regular" w:cs="Times New Roman Regular"/>
          <w:b/>
          <w:bCs/>
          <w:sz w:val="28"/>
          <w:szCs w:val="28"/>
          <w:lang w:val="en-US" w:eastAsia="zh-CN"/>
        </w:rPr>
        <w:t>S）</w:t>
      </w:r>
    </w:p>
    <w:p>
      <w:pPr>
        <w:pStyle w:val="3"/>
        <w:rPr>
          <w:rFonts w:hint="eastAsia"/>
        </w:rPr>
      </w:pPr>
    </w:p>
    <w:p>
      <w:pPr>
        <w:spacing w:line="360" w:lineRule="auto"/>
        <w:rPr>
          <w:rFonts w:ascii="宋体" w:hAnsi="宋体" w:cs="宋体"/>
          <w:bCs/>
          <w:sz w:val="24"/>
        </w:rPr>
      </w:pPr>
      <w:r>
        <w:rPr>
          <w:rFonts w:hint="eastAsia" w:ascii="宋体" w:hAnsi="宋体" w:cs="宋体"/>
          <w:b/>
          <w:sz w:val="24"/>
        </w:rPr>
        <w:t>目的：</w:t>
      </w:r>
    </w:p>
    <w:p>
      <w:pPr>
        <w:spacing w:line="360" w:lineRule="auto"/>
        <w:ind w:firstLine="480" w:firstLineChars="200"/>
        <w:rPr>
          <w:rFonts w:hint="eastAsia" w:ascii="宋体" w:hAnsi="宋体" w:cs="宋体"/>
          <w:sz w:val="24"/>
        </w:rPr>
      </w:pPr>
      <w:r>
        <w:rPr>
          <w:rFonts w:hint="eastAsia" w:ascii="宋体" w:hAnsi="宋体" w:cs="宋体"/>
          <w:sz w:val="24"/>
        </w:rPr>
        <w:t>该文件旨在从项目和系统的角度阐述用户的具体要求，总结</w:t>
      </w:r>
      <w:r>
        <w:rPr>
          <w:rFonts w:hint="eastAsia" w:ascii="宋体" w:hAnsi="宋体" w:cs="宋体"/>
          <w:sz w:val="24"/>
          <w:lang w:eastAsia="zh-CN"/>
        </w:rPr>
        <w:t>了</w:t>
      </w:r>
      <w:r>
        <w:rPr>
          <w:rFonts w:hint="eastAsia" w:ascii="宋体" w:hAnsi="宋体" w:cs="宋体"/>
          <w:sz w:val="24"/>
        </w:rPr>
        <w:t>该项目的质量要求GMP，描述了用户对设备的性能要求、</w:t>
      </w:r>
      <w:r>
        <w:rPr>
          <w:rFonts w:hint="eastAsia"/>
          <w:sz w:val="24"/>
        </w:rPr>
        <w:t>工作过程和期望</w:t>
      </w:r>
      <w:r>
        <w:rPr>
          <w:rFonts w:hint="eastAsia" w:ascii="宋体" w:hAnsi="宋体" w:cs="宋体"/>
          <w:sz w:val="24"/>
        </w:rPr>
        <w:t>。主要包括相关法规符合度和用户的具体需求，这份文件是构建起项目和系统的文件体系的基础，同时也是系统设计和验证的可接受的质量标准的依据。设备生产商应在规定的时间内完成并达到本用户需求的设计目标和可接受的质量标准。</w:t>
      </w:r>
    </w:p>
    <w:p>
      <w:pPr>
        <w:spacing w:line="360" w:lineRule="auto"/>
        <w:ind w:firstLine="480" w:firstLineChars="200"/>
        <w:rPr>
          <w:rFonts w:hint="eastAsia" w:ascii="宋体" w:hAnsi="宋体" w:cs="宋体"/>
          <w:sz w:val="24"/>
        </w:rPr>
      </w:pPr>
      <w:r>
        <w:rPr>
          <w:rFonts w:hint="eastAsia" w:ascii="宋体" w:hAnsi="宋体" w:cs="宋体"/>
          <w:sz w:val="24"/>
        </w:rPr>
        <w:t>在本URS中用户仅提出基本的技术要求和设备的基本要求，并未涵盖和限制供应商提供设备具有更高的设计与制造标准和更加完善的功能、更完善的配置和性能、更优异的部件和更高的水平的控制系统。</w:t>
      </w:r>
    </w:p>
    <w:p>
      <w:pPr>
        <w:spacing w:line="360" w:lineRule="auto"/>
        <w:ind w:firstLine="480" w:firstLineChars="200"/>
        <w:rPr>
          <w:rFonts w:ascii="宋体" w:hAnsi="宋体" w:cs="宋体"/>
          <w:sz w:val="24"/>
        </w:rPr>
      </w:pPr>
      <w:r>
        <w:rPr>
          <w:rFonts w:hint="eastAsia" w:ascii="宋体" w:hAnsi="宋体" w:cs="宋体"/>
          <w:sz w:val="24"/>
        </w:rPr>
        <w:t>供应商应满足本URS的前提下提供供应商能够达到更高标准和功能的高质量设备及其相关服务。供应商提供的设备应满足中国有关设计、制造、安全、环保等规程，规范和强制性标准要求。</w:t>
      </w:r>
    </w:p>
    <w:p>
      <w:pPr>
        <w:autoSpaceDE w:val="0"/>
        <w:autoSpaceDN w:val="0"/>
        <w:adjustRightInd w:val="0"/>
        <w:spacing w:line="360" w:lineRule="auto"/>
        <w:jc w:val="left"/>
        <w:rPr>
          <w:rFonts w:hint="eastAsia" w:ascii="宋体" w:hAnsi="宋体" w:cs="Arial"/>
          <w:b/>
          <w:bCs/>
          <w:kern w:val="0"/>
          <w:sz w:val="24"/>
        </w:rPr>
      </w:pPr>
    </w:p>
    <w:p>
      <w:pPr>
        <w:autoSpaceDE w:val="0"/>
        <w:autoSpaceDN w:val="0"/>
        <w:adjustRightInd w:val="0"/>
        <w:spacing w:line="360" w:lineRule="auto"/>
        <w:jc w:val="left"/>
        <w:rPr>
          <w:rFonts w:hint="eastAsia" w:ascii="宋体" w:hAnsi="宋体" w:cs="Arial"/>
          <w:b/>
          <w:bCs/>
          <w:kern w:val="0"/>
          <w:sz w:val="24"/>
        </w:rPr>
      </w:pPr>
      <w:r>
        <w:rPr>
          <w:rFonts w:hint="eastAsia" w:ascii="宋体" w:hAnsi="宋体" w:cs="Arial"/>
          <w:b/>
          <w:bCs/>
          <w:kern w:val="0"/>
          <w:sz w:val="24"/>
        </w:rPr>
        <w:t>设备需求清单</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6"/>
        <w:gridCol w:w="4142"/>
        <w:gridCol w:w="1353"/>
        <w:gridCol w:w="1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856" w:type="dxa"/>
            <w:noWrap w:val="0"/>
            <w:vAlign w:val="center"/>
          </w:tcPr>
          <w:p>
            <w:pPr>
              <w:jc w:val="center"/>
              <w:rPr>
                <w:rFonts w:ascii="宋体" w:hAnsi="宋体"/>
                <w:sz w:val="24"/>
              </w:rPr>
            </w:pPr>
            <w:r>
              <w:rPr>
                <w:rFonts w:hint="eastAsia" w:ascii="宋体" w:hAnsi="宋体"/>
                <w:sz w:val="24"/>
              </w:rPr>
              <w:t>序号</w:t>
            </w:r>
          </w:p>
        </w:tc>
        <w:tc>
          <w:tcPr>
            <w:tcW w:w="4142" w:type="dxa"/>
            <w:tcBorders>
              <w:right w:val="single" w:color="auto" w:sz="4" w:space="0"/>
            </w:tcBorders>
            <w:noWrap w:val="0"/>
            <w:vAlign w:val="center"/>
          </w:tcPr>
          <w:p>
            <w:pPr>
              <w:jc w:val="center"/>
              <w:rPr>
                <w:rFonts w:ascii="宋体" w:hAnsi="宋体"/>
                <w:sz w:val="24"/>
              </w:rPr>
            </w:pPr>
            <w:r>
              <w:rPr>
                <w:rFonts w:hint="eastAsia" w:ascii="宋体" w:hAnsi="宋体"/>
                <w:sz w:val="24"/>
              </w:rPr>
              <w:t>设备名称</w:t>
            </w:r>
          </w:p>
        </w:tc>
        <w:tc>
          <w:tcPr>
            <w:tcW w:w="1353" w:type="dxa"/>
            <w:noWrap w:val="0"/>
            <w:vAlign w:val="center"/>
          </w:tcPr>
          <w:p>
            <w:pPr>
              <w:jc w:val="center"/>
              <w:rPr>
                <w:rFonts w:ascii="宋体" w:hAnsi="宋体"/>
                <w:sz w:val="24"/>
              </w:rPr>
            </w:pPr>
            <w:r>
              <w:rPr>
                <w:rFonts w:hint="eastAsia" w:ascii="宋体" w:hAnsi="宋体"/>
                <w:sz w:val="24"/>
              </w:rPr>
              <w:t>单位</w:t>
            </w:r>
          </w:p>
        </w:tc>
        <w:tc>
          <w:tcPr>
            <w:tcW w:w="1409" w:type="dxa"/>
            <w:noWrap w:val="0"/>
            <w:vAlign w:val="center"/>
          </w:tcPr>
          <w:p>
            <w:pPr>
              <w:jc w:val="center"/>
              <w:rPr>
                <w:rFonts w:ascii="宋体" w:hAnsi="宋体"/>
                <w:sz w:val="24"/>
              </w:rPr>
            </w:pPr>
            <w:r>
              <w:rPr>
                <w:rFonts w:hint="eastAsia" w:ascii="宋体" w:hAnsi="宋体"/>
                <w:sz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8" w:hRule="atLeast"/>
          <w:jc w:val="center"/>
        </w:trPr>
        <w:tc>
          <w:tcPr>
            <w:tcW w:w="856" w:type="dxa"/>
            <w:noWrap w:val="0"/>
            <w:vAlign w:val="center"/>
          </w:tcPr>
          <w:p>
            <w:pPr>
              <w:jc w:val="center"/>
              <w:rPr>
                <w:rFonts w:hint="eastAsia" w:ascii="宋体" w:hAnsi="宋体" w:eastAsia="宋体"/>
                <w:sz w:val="24"/>
                <w:lang w:eastAsia="zh-CN"/>
              </w:rPr>
            </w:pPr>
            <w:r>
              <w:rPr>
                <w:rFonts w:hint="eastAsia" w:ascii="宋体" w:hAnsi="宋体"/>
                <w:sz w:val="24"/>
                <w:lang w:val="en-US" w:eastAsia="zh-CN"/>
              </w:rPr>
              <w:t>1</w:t>
            </w:r>
          </w:p>
        </w:tc>
        <w:tc>
          <w:tcPr>
            <w:tcW w:w="4142" w:type="dxa"/>
            <w:tcBorders>
              <w:right w:val="single" w:color="auto" w:sz="4" w:space="0"/>
            </w:tcBorders>
            <w:noWrap w:val="0"/>
            <w:vAlign w:val="center"/>
          </w:tcPr>
          <w:p>
            <w:pPr>
              <w:jc w:val="center"/>
              <w:rPr>
                <w:rFonts w:hint="eastAsia" w:ascii="宋体" w:hAnsi="宋体" w:eastAsia="宋体"/>
                <w:sz w:val="24"/>
                <w:lang w:eastAsia="zh-CN"/>
              </w:rPr>
            </w:pPr>
            <w:r>
              <w:rPr>
                <w:rFonts w:hint="eastAsia" w:cs="Times New Roman"/>
                <w:color w:val="000000"/>
                <w:lang w:val="en-US" w:eastAsia="zh-CN"/>
              </w:rPr>
              <w:t>多功能制粒机</w:t>
            </w:r>
            <w:bookmarkStart w:id="1" w:name="_GoBack"/>
            <w:bookmarkEnd w:id="1"/>
            <w:r>
              <w:rPr>
                <w:rFonts w:hint="eastAsia" w:cs="Times New Roman"/>
                <w:color w:val="000000"/>
                <w:lang w:eastAsia="zh-CN"/>
              </w:rPr>
              <w:t>（防爆型）</w:t>
            </w:r>
          </w:p>
        </w:tc>
        <w:tc>
          <w:tcPr>
            <w:tcW w:w="1353" w:type="dxa"/>
            <w:noWrap w:val="0"/>
            <w:vAlign w:val="center"/>
          </w:tcPr>
          <w:p>
            <w:pPr>
              <w:jc w:val="center"/>
              <w:rPr>
                <w:rFonts w:ascii="宋体" w:hAnsi="宋体"/>
                <w:sz w:val="24"/>
              </w:rPr>
            </w:pPr>
            <w:r>
              <w:rPr>
                <w:rFonts w:hint="eastAsia" w:ascii="宋体" w:hAnsi="宋体"/>
                <w:sz w:val="24"/>
              </w:rPr>
              <w:t>台</w:t>
            </w:r>
          </w:p>
        </w:tc>
        <w:tc>
          <w:tcPr>
            <w:tcW w:w="1409" w:type="dxa"/>
            <w:noWrap w:val="0"/>
            <w:vAlign w:val="center"/>
          </w:tcPr>
          <w:p>
            <w:pPr>
              <w:jc w:val="center"/>
              <w:rPr>
                <w:rFonts w:ascii="宋体" w:hAnsi="宋体"/>
                <w:sz w:val="24"/>
              </w:rPr>
            </w:pPr>
            <w:r>
              <w:rPr>
                <w:rFonts w:ascii="宋体" w:hAnsi="宋体"/>
                <w:sz w:val="24"/>
              </w:rPr>
              <w:t>1</w:t>
            </w:r>
          </w:p>
        </w:tc>
      </w:tr>
    </w:tbl>
    <w:p>
      <w:pPr>
        <w:autoSpaceDE w:val="0"/>
        <w:autoSpaceDN w:val="0"/>
        <w:adjustRightInd w:val="0"/>
        <w:spacing w:line="400" w:lineRule="exact"/>
        <w:jc w:val="left"/>
        <w:rPr>
          <w:rFonts w:ascii="宋体" w:hAnsi="宋体"/>
          <w:kern w:val="0"/>
          <w:sz w:val="24"/>
        </w:rPr>
      </w:pPr>
      <w:r>
        <w:rPr>
          <w:rFonts w:hint="eastAsia" w:ascii="宋体" w:hAnsi="宋体" w:cs="Arial"/>
          <w:kern w:val="0"/>
          <w:sz w:val="24"/>
        </w:rPr>
        <w:t xml:space="preserve">    上述设备的操作说明书（简体中文）、设计安装图纸、检验合格证、材质证明书、质量检验报告书、到货清单、电子版资料、设备控制程序备份等应提供的文件资料。</w:t>
      </w:r>
      <w:bookmarkStart w:id="0" w:name="_Toc351450640"/>
    </w:p>
    <w:p>
      <w:pPr>
        <w:spacing w:line="400" w:lineRule="exact"/>
        <w:jc w:val="left"/>
        <w:rPr>
          <w:rFonts w:ascii="宋体" w:hAnsi="宋体"/>
          <w:kern w:val="0"/>
          <w:sz w:val="24"/>
        </w:rPr>
      </w:pPr>
      <w:r>
        <w:rPr>
          <w:rFonts w:hint="eastAsia" w:ascii="宋体" w:hAnsi="宋体"/>
          <w:kern w:val="0"/>
          <w:sz w:val="24"/>
        </w:rPr>
        <w:t>术语说明</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9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shd w:val="pct20" w:color="auto" w:fill="FFFFFF"/>
            <w:noWrap w:val="0"/>
            <w:vAlign w:val="top"/>
          </w:tcPr>
          <w:p>
            <w:pPr>
              <w:pStyle w:val="13"/>
              <w:jc w:val="center"/>
              <w:rPr>
                <w:rFonts w:ascii="宋体" w:hAnsi="宋体" w:cs="Arial"/>
                <w:sz w:val="24"/>
                <w:szCs w:val="24"/>
              </w:rPr>
            </w:pPr>
            <w:r>
              <w:rPr>
                <w:rFonts w:ascii="宋体" w:hAnsi="宋体" w:cs="Arial"/>
                <w:sz w:val="24"/>
                <w:szCs w:val="24"/>
              </w:rPr>
              <w:t>词语</w:t>
            </w:r>
          </w:p>
        </w:tc>
        <w:tc>
          <w:tcPr>
            <w:tcW w:w="7938" w:type="dxa"/>
            <w:shd w:val="pct20" w:color="auto" w:fill="FFFFFF"/>
            <w:noWrap w:val="0"/>
            <w:vAlign w:val="top"/>
          </w:tcPr>
          <w:p>
            <w:pPr>
              <w:pStyle w:val="13"/>
              <w:jc w:val="center"/>
              <w:rPr>
                <w:rFonts w:ascii="宋体" w:hAnsi="宋体" w:cs="Arial"/>
                <w:sz w:val="24"/>
                <w:szCs w:val="24"/>
              </w:rPr>
            </w:pPr>
            <w:r>
              <w:rPr>
                <w:rFonts w:ascii="宋体" w:hAnsi="宋体" w:cs="Arial"/>
                <w:sz w:val="24"/>
                <w:szCs w:val="24"/>
              </w:rPr>
              <w:t>定义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ascii="宋体" w:hAnsi="宋体" w:cs="Arial"/>
                <w:kern w:val="0"/>
                <w:sz w:val="24"/>
              </w:rPr>
              <w:t>I/O</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ascii="宋体" w:hAnsi="宋体" w:cs="Arial"/>
                <w:kern w:val="0"/>
                <w:sz w:val="24"/>
              </w:rPr>
              <w:t>Input/Output</w:t>
            </w:r>
            <w:r>
              <w:rPr>
                <w:rFonts w:hint="eastAsia" w:ascii="宋体" w:hAnsi="宋体" w:cs="Arial"/>
                <w:kern w:val="0"/>
                <w:sz w:val="24"/>
              </w:rPr>
              <w:t xml:space="preserve">   输入/输出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hint="eastAsia" w:ascii="宋体" w:hAnsi="宋体" w:cs="Arial"/>
                <w:kern w:val="0"/>
                <w:sz w:val="24"/>
              </w:rPr>
              <w:t>GAMP</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Good Mutomated Manufacturing Practices良好的自动生产规范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hint="eastAsia" w:ascii="宋体" w:hAnsi="宋体" w:cs="Arial"/>
                <w:kern w:val="0"/>
                <w:sz w:val="24"/>
              </w:rPr>
              <w:t>GMP</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Good Manufacturing Practices药品生产质量管理规范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43" w:type="dxa"/>
            <w:noWrap w:val="0"/>
            <w:vAlign w:val="top"/>
          </w:tcPr>
          <w:p>
            <w:pPr>
              <w:jc w:val="center"/>
              <w:rPr>
                <w:rFonts w:ascii="宋体" w:hAnsi="宋体" w:cs="Arial"/>
                <w:kern w:val="0"/>
                <w:sz w:val="24"/>
              </w:rPr>
            </w:pPr>
            <w:r>
              <w:rPr>
                <w:rFonts w:hint="eastAsia" w:ascii="宋体" w:hAnsi="宋体" w:cs="Arial"/>
                <w:kern w:val="0"/>
                <w:sz w:val="24"/>
              </w:rPr>
              <w:t>SOP</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Standard  Operating  Procedures标准操作规程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hint="eastAsia" w:ascii="宋体" w:hAnsi="宋体" w:cs="Arial"/>
                <w:kern w:val="0"/>
                <w:sz w:val="24"/>
              </w:rPr>
              <w:t>FDS</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Functional design specification功能设计说明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hint="eastAsia" w:ascii="宋体" w:hAnsi="宋体" w:cs="Arial"/>
                <w:kern w:val="0"/>
                <w:sz w:val="24"/>
              </w:rPr>
              <w:t>HMI</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Human Machine interface 人机界面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ascii="宋体" w:hAnsi="宋体" w:cs="Arial"/>
                <w:kern w:val="0"/>
                <w:sz w:val="24"/>
              </w:rPr>
              <w:t xml:space="preserve">FAT </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ascii="宋体" w:hAnsi="宋体" w:cs="Arial"/>
                <w:kern w:val="0"/>
                <w:sz w:val="24"/>
              </w:rPr>
              <w:t>Factory Acceptance Test</w:t>
            </w:r>
            <w:r>
              <w:rPr>
                <w:rFonts w:hint="eastAsia" w:ascii="宋体" w:hAnsi="宋体" w:cs="Arial"/>
                <w:kern w:val="0"/>
                <w:sz w:val="24"/>
              </w:rPr>
              <w:t xml:space="preserve">  出厂验收测试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ascii="宋体" w:hAnsi="宋体" w:cs="Arial"/>
                <w:kern w:val="0"/>
                <w:sz w:val="24"/>
              </w:rPr>
              <w:t xml:space="preserve">SAT </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ascii="宋体" w:hAnsi="宋体" w:cs="Arial"/>
                <w:kern w:val="0"/>
                <w:sz w:val="24"/>
              </w:rPr>
              <w:t>Site Acceptance Test</w:t>
            </w:r>
            <w:r>
              <w:rPr>
                <w:rFonts w:hint="eastAsia" w:ascii="宋体" w:hAnsi="宋体" w:cs="Arial"/>
                <w:kern w:val="0"/>
                <w:sz w:val="24"/>
              </w:rPr>
              <w:t xml:space="preserve">  现场验收测试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hint="eastAsia" w:ascii="宋体" w:hAnsi="宋体" w:cs="Arial"/>
                <w:kern w:val="0"/>
                <w:sz w:val="24"/>
              </w:rPr>
              <w:t>DQ</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Design Qualification  设计确认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ascii="宋体" w:hAnsi="宋体" w:cs="Arial"/>
                <w:kern w:val="0"/>
                <w:sz w:val="24"/>
              </w:rPr>
              <w:t>IQ</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ascii="宋体" w:hAnsi="宋体" w:cs="Arial"/>
                <w:kern w:val="0"/>
                <w:sz w:val="24"/>
              </w:rPr>
              <w:t>Installation Qualification</w:t>
            </w:r>
            <w:r>
              <w:rPr>
                <w:rFonts w:hint="eastAsia" w:ascii="宋体" w:hAnsi="宋体" w:cs="Arial"/>
                <w:kern w:val="0"/>
                <w:sz w:val="24"/>
              </w:rPr>
              <w:t xml:space="preserve">  安装确认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ascii="宋体" w:hAnsi="宋体" w:cs="Arial"/>
                <w:kern w:val="0"/>
                <w:sz w:val="24"/>
              </w:rPr>
              <w:t>OQ</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ascii="宋体" w:hAnsi="宋体" w:cs="Arial"/>
                <w:kern w:val="0"/>
                <w:sz w:val="24"/>
              </w:rPr>
              <w:t>Operational Qualification</w:t>
            </w:r>
            <w:r>
              <w:rPr>
                <w:rFonts w:hint="eastAsia" w:ascii="宋体" w:hAnsi="宋体" w:cs="Arial"/>
                <w:kern w:val="0"/>
                <w:sz w:val="24"/>
              </w:rPr>
              <w:t xml:space="preserve">  运行确认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hint="eastAsia" w:ascii="宋体" w:hAnsi="宋体" w:cs="Arial"/>
                <w:kern w:val="0"/>
                <w:sz w:val="24"/>
              </w:rPr>
              <w:t>PQ</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 xml:space="preserve">Performance </w:t>
            </w:r>
            <w:r>
              <w:rPr>
                <w:rFonts w:ascii="宋体" w:hAnsi="宋体" w:cs="Arial"/>
                <w:kern w:val="0"/>
                <w:sz w:val="24"/>
              </w:rPr>
              <w:t>Qualification</w:t>
            </w:r>
            <w:r>
              <w:rPr>
                <w:rFonts w:hint="eastAsia" w:ascii="宋体" w:hAnsi="宋体" w:cs="Arial"/>
                <w:kern w:val="0"/>
                <w:sz w:val="24"/>
              </w:rPr>
              <w:t xml:space="preserve">  性能确认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hint="eastAsia" w:ascii="宋体" w:hAnsi="宋体" w:cs="Arial"/>
                <w:kern w:val="0"/>
                <w:sz w:val="24"/>
              </w:rPr>
              <w:t>P&amp;ID</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Process and Instrument Diagram工艺流程图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hint="eastAsia" w:ascii="宋体" w:hAnsi="宋体" w:cs="Arial"/>
                <w:kern w:val="0"/>
                <w:sz w:val="24"/>
              </w:rPr>
              <w:t>PLC</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Programmable Logic Controller可编程逻辑控制器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hint="eastAsia" w:ascii="宋体" w:hAnsi="宋体" w:cs="Arial"/>
                <w:kern w:val="0"/>
                <w:sz w:val="24"/>
              </w:rPr>
              <w:t>ISO</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Intemational  Standards Organization国际标准组织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hint="eastAsia" w:ascii="宋体" w:hAnsi="宋体" w:cs="Arial"/>
                <w:kern w:val="0"/>
                <w:sz w:val="24"/>
              </w:rPr>
              <w:t>EHS</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Environment Health Safety  环境  健康  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noWrap w:val="0"/>
            <w:vAlign w:val="top"/>
          </w:tcPr>
          <w:p>
            <w:pPr>
              <w:jc w:val="center"/>
              <w:rPr>
                <w:rFonts w:ascii="宋体" w:hAnsi="宋体" w:cs="Arial"/>
                <w:kern w:val="0"/>
                <w:sz w:val="24"/>
              </w:rPr>
            </w:pPr>
            <w:r>
              <w:rPr>
                <w:rFonts w:hint="eastAsia" w:ascii="宋体" w:hAnsi="宋体" w:cs="Arial"/>
                <w:kern w:val="0"/>
                <w:sz w:val="24"/>
              </w:rPr>
              <w:t>SS304</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Stainless Steel304 304不锈钢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43" w:type="dxa"/>
            <w:noWrap w:val="0"/>
            <w:vAlign w:val="top"/>
          </w:tcPr>
          <w:p>
            <w:pPr>
              <w:jc w:val="center"/>
              <w:rPr>
                <w:rFonts w:ascii="宋体" w:hAnsi="宋体" w:cs="Arial"/>
                <w:kern w:val="0"/>
                <w:sz w:val="24"/>
              </w:rPr>
            </w:pPr>
            <w:r>
              <w:rPr>
                <w:rFonts w:hint="eastAsia" w:ascii="宋体" w:hAnsi="宋体" w:cs="Arial"/>
                <w:kern w:val="0"/>
                <w:sz w:val="24"/>
              </w:rPr>
              <w:t>Ra</w:t>
            </w:r>
          </w:p>
        </w:tc>
        <w:tc>
          <w:tcPr>
            <w:tcW w:w="7938"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表面粗糙度</w:t>
            </w:r>
          </w:p>
        </w:tc>
      </w:tr>
    </w:tbl>
    <w:p>
      <w:pPr>
        <w:spacing w:line="500" w:lineRule="exact"/>
        <w:rPr>
          <w:rFonts w:ascii="宋体" w:hAnsi="宋体"/>
          <w:bCs/>
          <w:sz w:val="24"/>
        </w:rPr>
      </w:pPr>
      <w:r>
        <w:rPr>
          <w:rFonts w:hint="eastAsia" w:ascii="宋体" w:hAnsi="宋体"/>
          <w:bCs/>
          <w:sz w:val="24"/>
        </w:rPr>
        <w:t>技术要求</w:t>
      </w:r>
    </w:p>
    <w:p>
      <w:pPr>
        <w:spacing w:line="500" w:lineRule="exact"/>
        <w:rPr>
          <w:rFonts w:ascii="宋体" w:hAnsi="宋体"/>
          <w:bCs/>
          <w:sz w:val="24"/>
        </w:rPr>
      </w:pPr>
      <w:r>
        <w:rPr>
          <w:rFonts w:hint="eastAsia" w:ascii="宋体" w:hAnsi="宋体"/>
          <w:bCs/>
          <w:sz w:val="24"/>
        </w:rPr>
        <w:t>5.1 GMP及法规要求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6426"/>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shd w:val="clear" w:color="auto" w:fill="A6A6A6"/>
            <w:noWrap w:val="0"/>
            <w:vAlign w:val="center"/>
          </w:tcPr>
          <w:p>
            <w:pPr>
              <w:pStyle w:val="6"/>
              <w:spacing w:line="500" w:lineRule="exact"/>
              <w:rPr>
                <w:rFonts w:ascii="宋体" w:hAnsi="宋体" w:cs="宋体"/>
                <w:color w:val="000000"/>
                <w:sz w:val="24"/>
              </w:rPr>
            </w:pPr>
            <w:r>
              <w:rPr>
                <w:rFonts w:hint="eastAsia" w:ascii="宋体" w:hAnsi="宋体" w:cs="宋体"/>
                <w:color w:val="000000"/>
                <w:sz w:val="24"/>
              </w:rPr>
              <w:t>序号</w:t>
            </w:r>
          </w:p>
        </w:tc>
        <w:tc>
          <w:tcPr>
            <w:tcW w:w="6426" w:type="dxa"/>
            <w:shd w:val="clear" w:color="auto" w:fill="A6A6A6"/>
            <w:noWrap w:val="0"/>
            <w:vAlign w:val="center"/>
          </w:tcPr>
          <w:p>
            <w:pPr>
              <w:pStyle w:val="6"/>
              <w:spacing w:line="500" w:lineRule="exact"/>
              <w:jc w:val="center"/>
              <w:rPr>
                <w:rFonts w:ascii="宋体" w:hAnsi="宋体" w:cs="宋体"/>
                <w:color w:val="000000"/>
                <w:sz w:val="24"/>
              </w:rPr>
            </w:pPr>
            <w:r>
              <w:rPr>
                <w:rFonts w:hint="eastAsia" w:ascii="宋体" w:hAnsi="宋体" w:cs="宋体"/>
                <w:color w:val="000000"/>
                <w:sz w:val="24"/>
              </w:rPr>
              <w:t>需求</w:t>
            </w:r>
          </w:p>
        </w:tc>
        <w:tc>
          <w:tcPr>
            <w:tcW w:w="1618" w:type="dxa"/>
            <w:shd w:val="clear" w:color="auto" w:fill="A6A6A6"/>
            <w:noWrap w:val="0"/>
            <w:vAlign w:val="center"/>
          </w:tcPr>
          <w:p>
            <w:pPr>
              <w:pStyle w:val="6"/>
              <w:spacing w:line="500" w:lineRule="exact"/>
              <w:ind w:left="0" w:leftChars="0" w:firstLine="240" w:firstLineChars="100"/>
              <w:rPr>
                <w:rFonts w:ascii="宋体" w:hAnsi="宋体" w:cs="宋体"/>
                <w:color w:val="000000"/>
                <w:sz w:val="24"/>
              </w:rPr>
            </w:pPr>
            <w:r>
              <w:rPr>
                <w:rFonts w:hint="eastAsia" w:ascii="宋体" w:hAnsi="宋体" w:cs="宋体"/>
                <w:color w:val="000000"/>
                <w:sz w:val="24"/>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URS5-1-01</w:t>
            </w:r>
          </w:p>
        </w:tc>
        <w:tc>
          <w:tcPr>
            <w:tcW w:w="6426" w:type="dxa"/>
            <w:noWrap w:val="0"/>
            <w:vAlign w:val="center"/>
          </w:tcPr>
          <w:p>
            <w:pPr>
              <w:spacing w:line="500" w:lineRule="exact"/>
              <w:rPr>
                <w:rFonts w:ascii="宋体" w:hAnsi="宋体"/>
                <w:sz w:val="24"/>
              </w:rPr>
            </w:pPr>
            <w:r>
              <w:rPr>
                <w:rFonts w:hint="eastAsia" w:ascii="宋体" w:hAnsi="宋体" w:cs="宋体"/>
                <w:sz w:val="24"/>
              </w:rPr>
              <w:t>GMP要求：</w:t>
            </w:r>
            <w:r>
              <w:rPr>
                <w:rFonts w:ascii="宋体" w:hAnsi="宋体"/>
                <w:sz w:val="24"/>
              </w:rPr>
              <w:t>设计、制造、材料</w:t>
            </w:r>
            <w:r>
              <w:rPr>
                <w:rFonts w:hint="eastAsia" w:ascii="宋体" w:hAnsi="宋体"/>
                <w:sz w:val="24"/>
              </w:rPr>
              <w:t>、</w:t>
            </w:r>
            <w:r>
              <w:rPr>
                <w:rFonts w:ascii="宋体" w:hAnsi="宋体"/>
                <w:sz w:val="24"/>
              </w:rPr>
              <w:t>所有部件的供应</w:t>
            </w:r>
            <w:r>
              <w:rPr>
                <w:rFonts w:hint="eastAsia" w:ascii="宋体" w:hAnsi="宋体"/>
                <w:sz w:val="24"/>
              </w:rPr>
              <w:t>以及配置</w:t>
            </w:r>
            <w:r>
              <w:rPr>
                <w:rFonts w:ascii="宋体" w:hAnsi="宋体"/>
                <w:sz w:val="24"/>
              </w:rPr>
              <w:t>必须基于</w:t>
            </w:r>
            <w:r>
              <w:rPr>
                <w:rFonts w:hint="eastAsia" w:ascii="宋体" w:hAnsi="宋体"/>
                <w:sz w:val="24"/>
              </w:rPr>
              <w:t>并符合2010年版中国</w:t>
            </w:r>
            <w:r>
              <w:rPr>
                <w:rFonts w:ascii="宋体" w:hAnsi="宋体"/>
                <w:sz w:val="24"/>
              </w:rPr>
              <w:t>《药品生产质量管理规范》</w:t>
            </w:r>
            <w:r>
              <w:rPr>
                <w:rFonts w:hint="eastAsia" w:ascii="宋体" w:hAnsi="宋体"/>
                <w:sz w:val="24"/>
              </w:rPr>
              <w:t>、和</w:t>
            </w:r>
            <w:r>
              <w:rPr>
                <w:rFonts w:ascii="宋体" w:hAnsi="宋体"/>
                <w:sz w:val="24"/>
              </w:rPr>
              <w:t>中国药典</w:t>
            </w:r>
            <w:r>
              <w:rPr>
                <w:rFonts w:hint="eastAsia" w:ascii="宋体" w:hAnsi="宋体"/>
                <w:sz w:val="24"/>
              </w:rPr>
              <w:t>的相关</w:t>
            </w:r>
            <w:r>
              <w:rPr>
                <w:rFonts w:ascii="宋体" w:hAnsi="宋体"/>
                <w:sz w:val="24"/>
              </w:rPr>
              <w:t>规范</w:t>
            </w:r>
            <w:r>
              <w:rPr>
                <w:rFonts w:hint="eastAsia" w:ascii="宋体" w:hAnsi="宋体"/>
                <w:sz w:val="24"/>
              </w:rPr>
              <w:t>、</w:t>
            </w:r>
            <w:r>
              <w:rPr>
                <w:rFonts w:ascii="宋体" w:hAnsi="宋体"/>
                <w:sz w:val="24"/>
              </w:rPr>
              <w:t>要求和准则</w:t>
            </w:r>
          </w:p>
        </w:tc>
        <w:tc>
          <w:tcPr>
            <w:tcW w:w="1618" w:type="dxa"/>
            <w:noWrap w:val="0"/>
            <w:vAlign w:val="center"/>
          </w:tcPr>
          <w:p>
            <w:pPr>
              <w:pStyle w:val="6"/>
              <w:spacing w:line="500" w:lineRule="exact"/>
              <w:ind w:left="0" w:leftChars="0" w:firstLine="120" w:firstLineChars="50"/>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URS5-1-02</w:t>
            </w:r>
          </w:p>
        </w:tc>
        <w:tc>
          <w:tcPr>
            <w:tcW w:w="6426" w:type="dxa"/>
            <w:noWrap w:val="0"/>
            <w:vAlign w:val="center"/>
          </w:tcPr>
          <w:p>
            <w:pPr>
              <w:pStyle w:val="6"/>
              <w:spacing w:line="500" w:lineRule="exact"/>
              <w:ind w:left="0" w:leftChars="0"/>
              <w:rPr>
                <w:rFonts w:ascii="宋体" w:hAnsi="宋体" w:cs="宋体"/>
                <w:sz w:val="24"/>
              </w:rPr>
            </w:pPr>
            <w:r>
              <w:rPr>
                <w:rFonts w:hint="eastAsia" w:ascii="宋体" w:hAnsi="宋体" w:cs="宋体"/>
                <w:sz w:val="24"/>
              </w:rPr>
              <w:t>安全要求：</w:t>
            </w:r>
            <w:r>
              <w:rPr>
                <w:rFonts w:ascii="宋体" w:hAnsi="宋体"/>
                <w:sz w:val="24"/>
              </w:rPr>
              <w:t>依照 CE 标准</w:t>
            </w:r>
          </w:p>
        </w:tc>
        <w:tc>
          <w:tcPr>
            <w:tcW w:w="1618" w:type="dxa"/>
            <w:noWrap w:val="0"/>
            <w:vAlign w:val="center"/>
          </w:tcPr>
          <w:p>
            <w:pPr>
              <w:spacing w:line="500" w:lineRule="exact"/>
              <w:ind w:firstLine="120" w:firstLineChars="50"/>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URS5-1-03</w:t>
            </w:r>
          </w:p>
        </w:tc>
        <w:tc>
          <w:tcPr>
            <w:tcW w:w="6426" w:type="dxa"/>
            <w:noWrap w:val="0"/>
            <w:vAlign w:val="center"/>
          </w:tcPr>
          <w:p>
            <w:pPr>
              <w:pStyle w:val="6"/>
              <w:spacing w:line="500" w:lineRule="exact"/>
              <w:ind w:left="0" w:leftChars="0"/>
              <w:rPr>
                <w:rFonts w:ascii="宋体" w:hAnsi="宋体" w:cs="宋体"/>
                <w:sz w:val="24"/>
              </w:rPr>
            </w:pPr>
            <w:r>
              <w:rPr>
                <w:rFonts w:hint="eastAsia" w:ascii="宋体" w:hAnsi="宋体" w:cs="宋体"/>
                <w:sz w:val="24"/>
              </w:rPr>
              <w:t>环保要求：</w:t>
            </w:r>
            <w:r>
              <w:rPr>
                <w:rFonts w:ascii="宋体" w:hAnsi="宋体"/>
                <w:sz w:val="24"/>
              </w:rPr>
              <w:t>依照 CE 标准</w:t>
            </w:r>
            <w:r>
              <w:rPr>
                <w:rFonts w:hint="eastAsia" w:ascii="宋体" w:hAnsi="宋体"/>
                <w:sz w:val="24"/>
              </w:rPr>
              <w:t>，噪音</w:t>
            </w:r>
            <w:r>
              <w:rPr>
                <w:rFonts w:ascii="宋体" w:hAnsi="宋体"/>
                <w:sz w:val="24"/>
              </w:rPr>
              <w:t>不得高于</w:t>
            </w:r>
            <w:r>
              <w:rPr>
                <w:rFonts w:hint="eastAsia" w:ascii="宋体" w:hAnsi="宋体"/>
                <w:sz w:val="24"/>
              </w:rPr>
              <w:t>75</w:t>
            </w:r>
            <w:r>
              <w:rPr>
                <w:rFonts w:ascii="宋体" w:hAnsi="宋体"/>
                <w:sz w:val="24"/>
              </w:rPr>
              <w:t>dBA</w:t>
            </w:r>
          </w:p>
        </w:tc>
        <w:tc>
          <w:tcPr>
            <w:tcW w:w="1618" w:type="dxa"/>
            <w:noWrap w:val="0"/>
            <w:vAlign w:val="center"/>
          </w:tcPr>
          <w:p>
            <w:pPr>
              <w:spacing w:line="500" w:lineRule="exact"/>
              <w:ind w:firstLine="120" w:firstLineChars="50"/>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bookmarkEnd w:id="0"/>
    </w:tbl>
    <w:p>
      <w:pPr>
        <w:spacing w:line="400" w:lineRule="exact"/>
        <w:jc w:val="left"/>
        <w:rPr>
          <w:rFonts w:ascii="宋体" w:hAnsi="宋体"/>
          <w:kern w:val="0"/>
          <w:sz w:val="24"/>
        </w:rPr>
      </w:pPr>
      <w:r>
        <w:rPr>
          <w:rFonts w:hint="eastAsia" w:ascii="宋体" w:hAnsi="宋体"/>
          <w:kern w:val="0"/>
          <w:sz w:val="24"/>
        </w:rPr>
        <w:t>5.2设备设计要求：</w:t>
      </w:r>
    </w:p>
    <w:tbl>
      <w:tblPr>
        <w:tblStyle w:val="9"/>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6704"/>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06" w:type="dxa"/>
            <w:shd w:val="clear" w:color="auto" w:fill="A6A6A6"/>
            <w:noWrap w:val="0"/>
            <w:vAlign w:val="center"/>
          </w:tcPr>
          <w:p>
            <w:pPr>
              <w:pStyle w:val="6"/>
              <w:spacing w:line="500" w:lineRule="exact"/>
              <w:rPr>
                <w:rFonts w:ascii="宋体" w:hAnsi="宋体" w:cs="宋体"/>
                <w:color w:val="000000"/>
                <w:sz w:val="24"/>
              </w:rPr>
            </w:pPr>
            <w:r>
              <w:rPr>
                <w:rFonts w:hint="eastAsia" w:ascii="宋体" w:hAnsi="宋体" w:cs="宋体"/>
                <w:color w:val="000000"/>
                <w:sz w:val="24"/>
              </w:rPr>
              <w:t>序号</w:t>
            </w:r>
          </w:p>
        </w:tc>
        <w:tc>
          <w:tcPr>
            <w:tcW w:w="6704" w:type="dxa"/>
            <w:shd w:val="clear" w:color="auto" w:fill="A6A6A6"/>
            <w:noWrap w:val="0"/>
            <w:vAlign w:val="center"/>
          </w:tcPr>
          <w:p>
            <w:pPr>
              <w:pStyle w:val="6"/>
              <w:spacing w:line="500" w:lineRule="exact"/>
              <w:jc w:val="center"/>
              <w:rPr>
                <w:rFonts w:ascii="宋体" w:hAnsi="宋体" w:cs="宋体"/>
                <w:color w:val="000000"/>
                <w:sz w:val="24"/>
              </w:rPr>
            </w:pPr>
            <w:r>
              <w:rPr>
                <w:rFonts w:hint="eastAsia" w:ascii="宋体" w:hAnsi="宋体" w:cs="宋体"/>
                <w:color w:val="000000"/>
                <w:sz w:val="24"/>
              </w:rPr>
              <w:t>要求</w:t>
            </w:r>
          </w:p>
        </w:tc>
        <w:tc>
          <w:tcPr>
            <w:tcW w:w="1763" w:type="dxa"/>
            <w:shd w:val="clear" w:color="auto" w:fill="A6A6A6"/>
            <w:noWrap w:val="0"/>
            <w:vAlign w:val="center"/>
          </w:tcPr>
          <w:p>
            <w:pPr>
              <w:pStyle w:val="6"/>
              <w:spacing w:line="500" w:lineRule="exact"/>
              <w:ind w:left="0" w:leftChars="0" w:firstLine="240" w:firstLineChars="100"/>
              <w:rPr>
                <w:rFonts w:ascii="宋体" w:hAnsi="宋体" w:cs="宋体"/>
                <w:color w:val="000000"/>
                <w:sz w:val="24"/>
              </w:rPr>
            </w:pPr>
            <w:r>
              <w:rPr>
                <w:rFonts w:hint="eastAsia" w:ascii="宋体" w:hAnsi="宋体" w:cs="宋体"/>
                <w:color w:val="000000"/>
                <w:sz w:val="24"/>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06" w:type="dxa"/>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URS5-2-01</w:t>
            </w:r>
          </w:p>
        </w:tc>
        <w:tc>
          <w:tcPr>
            <w:tcW w:w="6704" w:type="dxa"/>
            <w:noWrap w:val="0"/>
            <w:vAlign w:val="center"/>
          </w:tcPr>
          <w:p>
            <w:pPr>
              <w:pStyle w:val="6"/>
              <w:spacing w:line="500" w:lineRule="exact"/>
              <w:ind w:left="0" w:leftChars="0"/>
              <w:rPr>
                <w:rFonts w:ascii="宋体" w:hAnsi="宋体" w:cs="宋体"/>
                <w:color w:val="FF0000"/>
                <w:sz w:val="24"/>
              </w:rPr>
            </w:pPr>
            <w:r>
              <w:rPr>
                <w:rFonts w:hint="eastAsia" w:ascii="宋体" w:hAnsi="宋体" w:cs="Arial"/>
                <w:sz w:val="24"/>
              </w:rPr>
              <w:t>制造方根据车间现有场地对设备进行设计，出具安装图纸</w:t>
            </w:r>
          </w:p>
        </w:tc>
        <w:tc>
          <w:tcPr>
            <w:tcW w:w="1763" w:type="dxa"/>
            <w:noWrap w:val="0"/>
            <w:vAlign w:val="center"/>
          </w:tcPr>
          <w:p>
            <w:pPr>
              <w:spacing w:line="500" w:lineRule="exact"/>
              <w:ind w:firstLine="120" w:firstLineChars="50"/>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006" w:type="dxa"/>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URS5-2-02</w:t>
            </w:r>
          </w:p>
        </w:tc>
        <w:tc>
          <w:tcPr>
            <w:tcW w:w="6704" w:type="dxa"/>
            <w:noWrap w:val="0"/>
            <w:vAlign w:val="center"/>
          </w:tcPr>
          <w:p>
            <w:pPr>
              <w:pStyle w:val="6"/>
              <w:spacing w:line="500" w:lineRule="exact"/>
              <w:ind w:left="0" w:leftChars="0"/>
              <w:rPr>
                <w:rFonts w:ascii="宋体" w:hAnsi="宋体" w:cs="宋体"/>
                <w:color w:val="FF0000"/>
                <w:sz w:val="24"/>
              </w:rPr>
            </w:pPr>
            <w:r>
              <w:rPr>
                <w:rFonts w:hint="eastAsia" w:ascii="宋体" w:hAnsi="宋体" w:cs="Arial"/>
                <w:sz w:val="24"/>
              </w:rPr>
              <w:t>提供设备详细所需动力系统和厂房设施配套要求，并协助用户完成安装施工图设计；提供设备的外形尺寸和整机重量</w:t>
            </w:r>
          </w:p>
        </w:tc>
        <w:tc>
          <w:tcPr>
            <w:tcW w:w="1763" w:type="dxa"/>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006" w:type="dxa"/>
            <w:noWrap w:val="0"/>
            <w:vAlign w:val="center"/>
          </w:tcPr>
          <w:p>
            <w:pPr>
              <w:pStyle w:val="6"/>
              <w:spacing w:line="500" w:lineRule="exact"/>
              <w:ind w:left="0" w:leftChars="0"/>
              <w:jc w:val="center"/>
              <w:rPr>
                <w:rFonts w:ascii="宋体" w:hAnsi="宋体" w:cs="宋体"/>
                <w:color w:val="000000"/>
                <w:sz w:val="24"/>
              </w:rPr>
            </w:pPr>
            <w:r>
              <w:rPr>
                <w:rFonts w:hint="eastAsia" w:ascii="宋体" w:hAnsi="宋体" w:cs="宋体"/>
                <w:sz w:val="24"/>
              </w:rPr>
              <w:t>URS5-2-03</w:t>
            </w:r>
          </w:p>
        </w:tc>
        <w:tc>
          <w:tcPr>
            <w:tcW w:w="6704" w:type="dxa"/>
            <w:noWrap w:val="0"/>
            <w:vAlign w:val="center"/>
          </w:tcPr>
          <w:p>
            <w:pPr>
              <w:pStyle w:val="6"/>
              <w:spacing w:line="500" w:lineRule="exact"/>
              <w:ind w:left="0" w:leftChars="0"/>
              <w:rPr>
                <w:rFonts w:ascii="宋体" w:hAnsi="宋体" w:cs="Arial"/>
                <w:sz w:val="24"/>
              </w:rPr>
            </w:pPr>
            <w:r>
              <w:rPr>
                <w:rFonts w:hint="eastAsia" w:ascii="宋体" w:hAnsi="宋体" w:cs="Arial"/>
                <w:sz w:val="24"/>
              </w:rPr>
              <w:t>设备安装必须保证足够的物流尺寸，满足必须的维护检修及操作空间</w:t>
            </w:r>
          </w:p>
        </w:tc>
        <w:tc>
          <w:tcPr>
            <w:tcW w:w="1763" w:type="dxa"/>
            <w:noWrap w:val="0"/>
            <w:vAlign w:val="center"/>
          </w:tcPr>
          <w:p>
            <w:pPr>
              <w:spacing w:line="500" w:lineRule="exact"/>
              <w:jc w:val="center"/>
              <w:rPr>
                <w:rFonts w:ascii="宋体" w:hAnsi="宋体" w:cs="宋体"/>
                <w:color w:val="00000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URS5-2-04</w:t>
            </w:r>
          </w:p>
        </w:tc>
        <w:tc>
          <w:tcPr>
            <w:tcW w:w="6704" w:type="dxa"/>
            <w:tcBorders>
              <w:top w:val="single" w:color="auto" w:sz="4" w:space="0"/>
              <w:left w:val="single" w:color="auto" w:sz="4" w:space="0"/>
              <w:bottom w:val="single" w:color="auto" w:sz="4" w:space="0"/>
              <w:right w:val="single" w:color="auto" w:sz="4" w:space="0"/>
            </w:tcBorders>
            <w:noWrap w:val="0"/>
            <w:vAlign w:val="center"/>
          </w:tcPr>
          <w:p>
            <w:pPr>
              <w:pStyle w:val="6"/>
              <w:spacing w:line="500" w:lineRule="exact"/>
              <w:ind w:left="0" w:leftChars="0"/>
              <w:rPr>
                <w:rFonts w:ascii="宋体" w:hAnsi="宋体" w:cs="Arial"/>
                <w:sz w:val="24"/>
              </w:rPr>
            </w:pPr>
            <w:r>
              <w:rPr>
                <w:rFonts w:hint="eastAsia" w:ascii="宋体" w:hAnsi="宋体" w:cs="Arial"/>
                <w:kern w:val="0"/>
                <w:sz w:val="24"/>
              </w:rPr>
              <w:t>设备边缘应该平整，没有潜在尖角伤及操作员工，</w:t>
            </w:r>
            <w:r>
              <w:rPr>
                <w:rFonts w:hint="eastAsia" w:ascii="宋体" w:hAnsi="宋体"/>
                <w:caps/>
                <w:sz w:val="24"/>
              </w:rPr>
              <w:t>设备内外表面所有凹凸部件全部采用圆弧过渡，或采用倒角过渡，螺栓不采用嵌入式设计，确保无死角易清洁。设备所有的铸造和加工件没有加工缺陷.</w:t>
            </w:r>
            <w:r>
              <w:rPr>
                <w:rFonts w:hint="eastAsia" w:ascii="宋体" w:hAnsi="宋体"/>
                <w:sz w:val="24"/>
              </w:rPr>
              <w:t xml:space="preserve"> 卖方保证所供货物是用优质材料制成，全新未曾使用过。</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URS5-2-05</w:t>
            </w:r>
          </w:p>
        </w:tc>
        <w:tc>
          <w:tcPr>
            <w:tcW w:w="6704" w:type="dxa"/>
            <w:tcBorders>
              <w:top w:val="single" w:color="auto" w:sz="4" w:space="0"/>
              <w:left w:val="single" w:color="auto" w:sz="4" w:space="0"/>
              <w:bottom w:val="single" w:color="auto" w:sz="4" w:space="0"/>
              <w:right w:val="single" w:color="auto" w:sz="4" w:space="0"/>
            </w:tcBorders>
            <w:noWrap w:val="0"/>
            <w:vAlign w:val="center"/>
          </w:tcPr>
          <w:p>
            <w:pPr>
              <w:pStyle w:val="6"/>
              <w:spacing w:line="500" w:lineRule="exact"/>
              <w:ind w:left="0" w:leftChars="0"/>
              <w:rPr>
                <w:rFonts w:ascii="宋体" w:hAnsi="宋体" w:cs="Arial"/>
                <w:kern w:val="0"/>
                <w:sz w:val="24"/>
              </w:rPr>
            </w:pPr>
            <w:r>
              <w:rPr>
                <w:rFonts w:hint="eastAsia" w:ascii="宋体" w:hAnsi="宋体"/>
                <w:sz w:val="24"/>
              </w:rPr>
              <w:t>控制柜、操控箱、操控按钮具有良好密封，机器采用性能可靠、控制准确、动作灵敏的电气与检测部件，能在三班连续工况下稳定可靠的工作。</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URS5-2-06</w:t>
            </w:r>
          </w:p>
        </w:tc>
        <w:tc>
          <w:tcPr>
            <w:tcW w:w="6704" w:type="dxa"/>
            <w:tcBorders>
              <w:top w:val="single" w:color="auto" w:sz="4" w:space="0"/>
              <w:left w:val="single" w:color="auto" w:sz="4" w:space="0"/>
              <w:bottom w:val="single" w:color="auto" w:sz="4" w:space="0"/>
              <w:right w:val="single" w:color="auto" w:sz="4" w:space="0"/>
            </w:tcBorders>
            <w:noWrap w:val="0"/>
            <w:vAlign w:val="center"/>
          </w:tcPr>
          <w:p>
            <w:pPr>
              <w:pStyle w:val="14"/>
              <w:tabs>
                <w:tab w:val="center" w:pos="2268"/>
                <w:tab w:val="right" w:pos="5387"/>
                <w:tab w:val="clear" w:pos="4820"/>
                <w:tab w:val="clear" w:pos="9639"/>
              </w:tabs>
              <w:spacing w:line="400" w:lineRule="exact"/>
              <w:ind w:firstLine="422"/>
              <w:jc w:val="both"/>
              <w:rPr>
                <w:rFonts w:ascii="宋体" w:hAnsi="宋体"/>
                <w:b w:val="0"/>
                <w:lang w:eastAsia="zh-CN"/>
              </w:rPr>
            </w:pPr>
            <w:r>
              <w:rPr>
                <w:rFonts w:hint="eastAsia" w:ascii="宋体" w:hAnsi="宋体"/>
                <w:b w:val="0"/>
                <w:lang w:eastAsia="zh-CN"/>
              </w:rPr>
              <w:t>主要部件设置要求（如果有）：触摸屏人机互动；具备变频器错误报警，系统出现错误时,报警信息会自动显示于操作屏上；各种自检功能检测到故障时，为避免错误操作,系统会给操作人员指示以满足系统的要求。当所有必须的条件都满足后,操作人员可以重新开启设备。</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URS5-2-7</w:t>
            </w:r>
          </w:p>
        </w:tc>
        <w:tc>
          <w:tcPr>
            <w:tcW w:w="6704" w:type="dxa"/>
            <w:tcBorders>
              <w:top w:val="single" w:color="auto" w:sz="4" w:space="0"/>
              <w:left w:val="single" w:color="auto" w:sz="4" w:space="0"/>
              <w:bottom w:val="single" w:color="auto" w:sz="4" w:space="0"/>
              <w:right w:val="single" w:color="auto" w:sz="4" w:space="0"/>
            </w:tcBorders>
            <w:noWrap w:val="0"/>
            <w:vAlign w:val="center"/>
          </w:tcPr>
          <w:p>
            <w:pPr>
              <w:pStyle w:val="14"/>
              <w:tabs>
                <w:tab w:val="center" w:pos="2268"/>
                <w:tab w:val="right" w:pos="5387"/>
              </w:tabs>
              <w:spacing w:line="400" w:lineRule="exact"/>
              <w:ind w:firstLine="422"/>
              <w:rPr>
                <w:rFonts w:ascii="宋体" w:hAnsi="宋体"/>
                <w:b w:val="0"/>
                <w:lang w:eastAsia="zh-CN"/>
              </w:rPr>
            </w:pPr>
            <w:r>
              <w:rPr>
                <w:rFonts w:ascii="宋体" w:hAnsi="宋体"/>
                <w:b w:val="0"/>
                <w:lang w:eastAsia="zh-CN"/>
              </w:rPr>
              <w:t>参数</w:t>
            </w:r>
            <w:r>
              <w:rPr>
                <w:rFonts w:hint="eastAsia" w:ascii="宋体" w:hAnsi="宋体"/>
                <w:b w:val="0"/>
                <w:lang w:eastAsia="zh-CN"/>
              </w:rPr>
              <w:t>设定</w:t>
            </w:r>
            <w:r>
              <w:rPr>
                <w:rFonts w:ascii="宋体" w:hAnsi="宋体"/>
                <w:b w:val="0"/>
                <w:lang w:eastAsia="zh-CN"/>
              </w:rPr>
              <w:t>必须通过</w:t>
            </w:r>
            <w:r>
              <w:rPr>
                <w:rFonts w:hint="eastAsia" w:ascii="宋体" w:hAnsi="宋体"/>
                <w:b w:val="0"/>
                <w:lang w:eastAsia="zh-CN"/>
              </w:rPr>
              <w:t>三级</w:t>
            </w:r>
            <w:r>
              <w:rPr>
                <w:rFonts w:ascii="宋体" w:hAnsi="宋体"/>
                <w:b w:val="0"/>
                <w:lang w:eastAsia="zh-CN"/>
              </w:rPr>
              <w:t>用户权限管理保护（密码）。如果不可行，则必须采取物理安全方式。</w:t>
            </w:r>
            <w:r>
              <w:rPr>
                <w:rFonts w:hint="eastAsia" w:ascii="宋体" w:hAnsi="宋体"/>
                <w:b w:val="0"/>
                <w:lang w:eastAsia="zh-CN"/>
              </w:rPr>
              <w:t>设备必须设计有全自动运行模式和半自动/手动运行模式，可以根据用户需要灵活切换程序</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URS5-2-08</w:t>
            </w:r>
          </w:p>
        </w:tc>
        <w:tc>
          <w:tcPr>
            <w:tcW w:w="6704" w:type="dxa"/>
            <w:tcBorders>
              <w:top w:val="single" w:color="auto" w:sz="4" w:space="0"/>
              <w:left w:val="single" w:color="auto" w:sz="4" w:space="0"/>
              <w:bottom w:val="single" w:color="auto" w:sz="4" w:space="0"/>
              <w:right w:val="single" w:color="auto" w:sz="4" w:space="0"/>
            </w:tcBorders>
            <w:noWrap w:val="0"/>
            <w:vAlign w:val="center"/>
          </w:tcPr>
          <w:p>
            <w:pPr>
              <w:pStyle w:val="14"/>
              <w:tabs>
                <w:tab w:val="center" w:pos="2268"/>
                <w:tab w:val="right" w:pos="5387"/>
              </w:tabs>
              <w:spacing w:line="400" w:lineRule="exact"/>
              <w:ind w:firstLine="422"/>
              <w:rPr>
                <w:rFonts w:ascii="宋体" w:hAnsi="宋体"/>
                <w:b w:val="0"/>
                <w:lang w:eastAsia="zh-CN"/>
              </w:rPr>
            </w:pPr>
            <w:r>
              <w:rPr>
                <w:rFonts w:ascii="宋体" w:hAnsi="宋体"/>
                <w:b w:val="0"/>
                <w:lang w:eastAsia="zh-CN"/>
              </w:rPr>
              <w:t>断电时，</w:t>
            </w:r>
            <w:r>
              <w:rPr>
                <w:rFonts w:hint="eastAsia" w:ascii="宋体" w:hAnsi="宋体"/>
                <w:b w:val="0"/>
                <w:lang w:eastAsia="zh-CN"/>
              </w:rPr>
              <w:t>设备立即</w:t>
            </w:r>
            <w:r>
              <w:rPr>
                <w:rFonts w:ascii="宋体" w:hAnsi="宋体"/>
                <w:b w:val="0"/>
                <w:lang w:eastAsia="zh-CN"/>
              </w:rPr>
              <w:t>停稳，以保护操作工、设备和产品。恢复供电后设备不能自动开机，必须人工启动。</w:t>
            </w:r>
            <w:r>
              <w:rPr>
                <w:rFonts w:hint="eastAsia" w:ascii="宋体" w:hAnsi="宋体"/>
                <w:b w:val="0"/>
                <w:lang w:eastAsia="zh-CN"/>
              </w:rPr>
              <w:t>断电后保证PLC数据不丢失，保证程序完整。</w:t>
            </w:r>
            <w:r>
              <w:rPr>
                <w:rFonts w:ascii="宋体" w:hAnsi="宋体"/>
                <w:b w:val="0"/>
                <w:lang w:eastAsia="zh-CN"/>
              </w:rPr>
              <w:t>系统应具有诊断功能以识别和阐述故障。显示导致设备停机的故障</w:t>
            </w:r>
            <w:r>
              <w:rPr>
                <w:rFonts w:hint="eastAsia" w:ascii="宋体" w:hAnsi="宋体"/>
                <w:b w:val="0"/>
                <w:lang w:eastAsia="zh-CN"/>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URS5-2-09</w:t>
            </w:r>
          </w:p>
        </w:tc>
        <w:tc>
          <w:tcPr>
            <w:tcW w:w="6704" w:type="dxa"/>
            <w:tcBorders>
              <w:top w:val="single" w:color="auto" w:sz="4" w:space="0"/>
              <w:left w:val="single" w:color="auto" w:sz="4" w:space="0"/>
              <w:bottom w:val="single" w:color="auto" w:sz="4" w:space="0"/>
              <w:right w:val="single" w:color="auto" w:sz="4" w:space="0"/>
            </w:tcBorders>
            <w:noWrap w:val="0"/>
            <w:vAlign w:val="center"/>
          </w:tcPr>
          <w:p>
            <w:pPr>
              <w:pStyle w:val="14"/>
              <w:tabs>
                <w:tab w:val="center" w:pos="2268"/>
                <w:tab w:val="right" w:pos="5387"/>
              </w:tabs>
              <w:spacing w:line="400" w:lineRule="exact"/>
              <w:ind w:firstLine="422"/>
              <w:rPr>
                <w:rFonts w:ascii="宋体" w:hAnsi="宋体"/>
                <w:b w:val="0"/>
                <w:lang w:eastAsia="zh-CN"/>
              </w:rPr>
            </w:pPr>
            <w:r>
              <w:rPr>
                <w:rFonts w:hint="eastAsia" w:ascii="宋体" w:hAnsi="宋体"/>
                <w:b w:val="0"/>
                <w:lang w:eastAsia="zh-CN"/>
              </w:rPr>
              <w:t>提供系统功能图（工作原理或PID图）。</w:t>
            </w:r>
            <w:r>
              <w:rPr>
                <w:rFonts w:hint="eastAsia" w:ascii="宋体" w:hAnsi="宋体"/>
                <w:b w:val="0"/>
                <w:color w:val="000000"/>
                <w:lang w:eastAsia="zh-CN"/>
              </w:rPr>
              <w:t>润滑装置：须提供机器所用润滑油牌号清单及润滑图。</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URS5-2-10</w:t>
            </w:r>
          </w:p>
        </w:tc>
        <w:tc>
          <w:tcPr>
            <w:tcW w:w="6704" w:type="dxa"/>
            <w:tcBorders>
              <w:top w:val="single" w:color="auto" w:sz="4" w:space="0"/>
              <w:left w:val="single" w:color="auto" w:sz="4" w:space="0"/>
              <w:bottom w:val="single" w:color="auto" w:sz="4" w:space="0"/>
              <w:right w:val="single" w:color="auto" w:sz="4" w:space="0"/>
            </w:tcBorders>
            <w:noWrap w:val="0"/>
            <w:vAlign w:val="center"/>
          </w:tcPr>
          <w:p>
            <w:pPr>
              <w:pStyle w:val="14"/>
              <w:tabs>
                <w:tab w:val="center" w:pos="2268"/>
                <w:tab w:val="right" w:pos="5387"/>
                <w:tab w:val="clear" w:pos="4820"/>
                <w:tab w:val="clear" w:pos="9639"/>
              </w:tabs>
              <w:spacing w:line="400" w:lineRule="exact"/>
              <w:ind w:firstLine="422"/>
              <w:jc w:val="both"/>
              <w:rPr>
                <w:rFonts w:ascii="宋体" w:hAnsi="宋体"/>
                <w:b w:val="0"/>
                <w:lang w:eastAsia="zh-CN"/>
              </w:rPr>
            </w:pPr>
            <w:r>
              <w:rPr>
                <w:rFonts w:hint="eastAsia" w:ascii="宋体" w:hAnsi="宋体"/>
                <w:b w:val="0"/>
                <w:lang w:eastAsia="zh-CN"/>
              </w:rPr>
              <w:t>各执行部件的运行同步性好，有可靠灵敏的机构安全响应装置和安全保护装置，危险部位应有警示标识。</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bl>
    <w:p>
      <w:pPr>
        <w:spacing w:line="400" w:lineRule="exact"/>
        <w:jc w:val="left"/>
        <w:rPr>
          <w:rFonts w:ascii="宋体" w:hAnsi="宋体"/>
          <w:kern w:val="0"/>
          <w:sz w:val="24"/>
        </w:rPr>
      </w:pPr>
      <w:r>
        <w:rPr>
          <w:rFonts w:hint="eastAsia" w:ascii="宋体" w:hAnsi="宋体"/>
          <w:kern w:val="0"/>
          <w:sz w:val="24"/>
        </w:rPr>
        <w:t>5.3设备工艺要求</w:t>
      </w:r>
    </w:p>
    <w:tbl>
      <w:tblPr>
        <w:tblStyle w:val="9"/>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11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shd w:val="clear" w:color="auto" w:fill="A6A6A6"/>
            <w:noWrap w:val="0"/>
            <w:vAlign w:val="center"/>
          </w:tcPr>
          <w:p>
            <w:pPr>
              <w:pStyle w:val="6"/>
              <w:spacing w:line="500" w:lineRule="exact"/>
              <w:jc w:val="center"/>
              <w:rPr>
                <w:rFonts w:ascii="宋体" w:hAnsi="宋体" w:cs="宋体"/>
                <w:color w:val="000000"/>
                <w:sz w:val="24"/>
              </w:rPr>
            </w:pPr>
            <w:r>
              <w:rPr>
                <w:rFonts w:hint="eastAsia" w:ascii="宋体" w:hAnsi="宋体" w:cs="宋体"/>
                <w:color w:val="000000"/>
                <w:sz w:val="24"/>
              </w:rPr>
              <w:t>序号</w:t>
            </w:r>
          </w:p>
        </w:tc>
        <w:tc>
          <w:tcPr>
            <w:tcW w:w="6110" w:type="dxa"/>
            <w:shd w:val="clear" w:color="auto" w:fill="A6A6A6"/>
            <w:noWrap w:val="0"/>
            <w:vAlign w:val="center"/>
          </w:tcPr>
          <w:p>
            <w:pPr>
              <w:pStyle w:val="6"/>
              <w:spacing w:line="500" w:lineRule="exact"/>
              <w:jc w:val="center"/>
              <w:rPr>
                <w:rFonts w:ascii="宋体" w:hAnsi="宋体" w:cs="宋体"/>
                <w:color w:val="000000"/>
                <w:sz w:val="24"/>
              </w:rPr>
            </w:pPr>
            <w:r>
              <w:rPr>
                <w:rFonts w:hint="eastAsia" w:ascii="宋体" w:hAnsi="宋体" w:cs="宋体"/>
                <w:color w:val="000000"/>
                <w:sz w:val="24"/>
              </w:rPr>
              <w:t>要求</w:t>
            </w:r>
          </w:p>
        </w:tc>
        <w:tc>
          <w:tcPr>
            <w:tcW w:w="1833" w:type="dxa"/>
            <w:shd w:val="clear" w:color="auto" w:fill="A6A6A6"/>
            <w:noWrap w:val="0"/>
            <w:vAlign w:val="center"/>
          </w:tcPr>
          <w:p>
            <w:pPr>
              <w:pStyle w:val="6"/>
              <w:spacing w:line="500" w:lineRule="exact"/>
              <w:ind w:left="0" w:leftChars="0"/>
              <w:jc w:val="center"/>
              <w:rPr>
                <w:rFonts w:ascii="宋体" w:hAnsi="宋体" w:cs="宋体"/>
                <w:color w:val="000000"/>
                <w:sz w:val="24"/>
              </w:rPr>
            </w:pPr>
            <w:r>
              <w:rPr>
                <w:rFonts w:hint="eastAsia" w:ascii="宋体" w:hAnsi="宋体" w:cs="宋体"/>
                <w:color w:val="000000"/>
                <w:sz w:val="24"/>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URS5-3-01</w:t>
            </w:r>
          </w:p>
        </w:tc>
        <w:tc>
          <w:tcPr>
            <w:tcW w:w="6110" w:type="dxa"/>
            <w:noWrap w:val="0"/>
            <w:vAlign w:val="center"/>
          </w:tcPr>
          <w:p>
            <w:pPr>
              <w:pStyle w:val="6"/>
              <w:spacing w:line="500" w:lineRule="exact"/>
              <w:ind w:left="0" w:leftChars="0"/>
              <w:rPr>
                <w:rFonts w:ascii="宋体" w:hAnsi="宋体"/>
                <w:sz w:val="24"/>
              </w:rPr>
            </w:pPr>
            <w:r>
              <w:rPr>
                <w:rFonts w:hint="eastAsia" w:ascii="宋体" w:hAnsi="宋体"/>
                <w:sz w:val="24"/>
                <w:lang w:eastAsia="zh-CN"/>
              </w:rPr>
              <w:t>本机为中药湿法制粒设备，可将软材制成一定粒度的圆柱形湿颗粒。</w:t>
            </w:r>
          </w:p>
        </w:tc>
        <w:tc>
          <w:tcPr>
            <w:tcW w:w="1833" w:type="dxa"/>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9" w:type="dxa"/>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URS5-3-02</w:t>
            </w:r>
          </w:p>
        </w:tc>
        <w:tc>
          <w:tcPr>
            <w:tcW w:w="6110" w:type="dxa"/>
            <w:noWrap w:val="0"/>
            <w:vAlign w:val="center"/>
          </w:tcPr>
          <w:p>
            <w:pPr>
              <w:pStyle w:val="6"/>
              <w:spacing w:line="500" w:lineRule="exact"/>
              <w:ind w:left="0" w:leftChars="0"/>
              <w:rPr>
                <w:rFonts w:ascii="宋体" w:hAnsi="宋体" w:cs="宋体"/>
                <w:color w:val="FF0000"/>
                <w:sz w:val="24"/>
              </w:rPr>
            </w:pPr>
            <w:r>
              <w:rPr>
                <w:rFonts w:hint="eastAsia"/>
                <w:color w:val="FF0000"/>
                <w:lang w:eastAsia="zh-CN"/>
              </w:rPr>
              <w:t>本机按防爆要求设计制作，须配置防爆电机和防爆电控箱。</w:t>
            </w:r>
          </w:p>
        </w:tc>
        <w:tc>
          <w:tcPr>
            <w:tcW w:w="1833" w:type="dxa"/>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noWrap w:val="0"/>
            <w:vAlign w:val="center"/>
          </w:tcPr>
          <w:p>
            <w:pPr>
              <w:pStyle w:val="6"/>
              <w:spacing w:line="500" w:lineRule="exact"/>
              <w:ind w:left="0" w:leftChars="0"/>
              <w:jc w:val="center"/>
              <w:rPr>
                <w:rFonts w:ascii="宋体" w:hAnsi="宋体" w:cs="宋体"/>
                <w:sz w:val="24"/>
              </w:rPr>
            </w:pPr>
            <w:r>
              <w:rPr>
                <w:rFonts w:hint="eastAsia" w:ascii="宋体" w:hAnsi="宋体" w:cs="宋体"/>
                <w:sz w:val="24"/>
              </w:rPr>
              <w:t>URS5-3-03</w:t>
            </w:r>
          </w:p>
        </w:tc>
        <w:tc>
          <w:tcPr>
            <w:tcW w:w="6110" w:type="dxa"/>
            <w:noWrap w:val="0"/>
            <w:vAlign w:val="center"/>
          </w:tcPr>
          <w:p>
            <w:pPr>
              <w:pStyle w:val="6"/>
              <w:spacing w:line="500" w:lineRule="exact"/>
              <w:ind w:left="0" w:leftChars="0"/>
              <w:rPr>
                <w:rFonts w:ascii="宋体" w:hAnsi="宋体" w:cs="宋体"/>
                <w:color w:val="FF0000"/>
                <w:sz w:val="24"/>
              </w:rPr>
            </w:pPr>
            <w:r>
              <w:rPr>
                <w:rFonts w:hint="eastAsia" w:ascii="宋体" w:hAnsi="宋体"/>
                <w:bCs/>
                <w:sz w:val="24"/>
              </w:rPr>
              <w:t>设备元器件均要选用质量可靠的世界知名品牌。设备有有效的安全装置，设备达到国家安全法规的要求。</w:t>
            </w:r>
          </w:p>
        </w:tc>
        <w:tc>
          <w:tcPr>
            <w:tcW w:w="1833" w:type="dxa"/>
            <w:noWrap w:val="0"/>
            <w:vAlign w:val="center"/>
          </w:tcPr>
          <w:p>
            <w:pPr>
              <w:spacing w:line="500" w:lineRule="exact"/>
              <w:jc w:val="center"/>
              <w:rPr>
                <w:rFonts w:ascii="宋体" w:hAnsi="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bl>
    <w:p>
      <w:pPr>
        <w:spacing w:line="400" w:lineRule="exact"/>
        <w:jc w:val="left"/>
        <w:rPr>
          <w:rFonts w:ascii="宋体" w:hAnsi="宋体"/>
          <w:kern w:val="0"/>
          <w:sz w:val="24"/>
        </w:rPr>
      </w:pPr>
      <w:r>
        <w:rPr>
          <w:rFonts w:hint="eastAsia" w:ascii="宋体" w:hAnsi="宋体"/>
          <w:kern w:val="0"/>
          <w:sz w:val="24"/>
        </w:rPr>
        <w:t>六．设备技术要求</w:t>
      </w:r>
    </w:p>
    <w:tbl>
      <w:tblPr>
        <w:tblStyle w:val="9"/>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80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60" w:type="dxa"/>
            <w:shd w:val="clear" w:color="auto" w:fill="A6A6A6"/>
            <w:noWrap w:val="0"/>
            <w:vAlign w:val="center"/>
          </w:tcPr>
          <w:p>
            <w:pPr>
              <w:pStyle w:val="6"/>
              <w:spacing w:line="500" w:lineRule="exact"/>
              <w:ind w:left="0" w:leftChars="0"/>
              <w:jc w:val="center"/>
              <w:rPr>
                <w:rFonts w:ascii="宋体" w:hAnsi="宋体" w:cs="宋体"/>
                <w:color w:val="000000"/>
                <w:sz w:val="24"/>
              </w:rPr>
            </w:pPr>
            <w:r>
              <w:rPr>
                <w:rFonts w:hint="eastAsia" w:ascii="宋体" w:hAnsi="宋体" w:cs="宋体"/>
                <w:color w:val="000000"/>
                <w:sz w:val="24"/>
              </w:rPr>
              <w:t>序号</w:t>
            </w:r>
          </w:p>
        </w:tc>
        <w:tc>
          <w:tcPr>
            <w:tcW w:w="6804" w:type="dxa"/>
            <w:shd w:val="clear" w:color="auto" w:fill="A6A6A6"/>
            <w:noWrap w:val="0"/>
            <w:vAlign w:val="center"/>
          </w:tcPr>
          <w:p>
            <w:pPr>
              <w:pStyle w:val="6"/>
              <w:spacing w:line="500" w:lineRule="exact"/>
              <w:jc w:val="center"/>
              <w:rPr>
                <w:rFonts w:ascii="宋体" w:hAnsi="宋体" w:cs="宋体"/>
                <w:color w:val="000000"/>
                <w:sz w:val="24"/>
              </w:rPr>
            </w:pPr>
            <w:r>
              <w:rPr>
                <w:rFonts w:hint="eastAsia" w:ascii="宋体" w:hAnsi="宋体" w:cs="宋体"/>
                <w:color w:val="000000"/>
                <w:sz w:val="24"/>
              </w:rPr>
              <w:t>要求</w:t>
            </w:r>
          </w:p>
        </w:tc>
        <w:tc>
          <w:tcPr>
            <w:tcW w:w="1445" w:type="dxa"/>
            <w:shd w:val="clear" w:color="auto" w:fill="A6A6A6"/>
            <w:noWrap w:val="0"/>
            <w:vAlign w:val="center"/>
          </w:tcPr>
          <w:p>
            <w:pPr>
              <w:pStyle w:val="6"/>
              <w:spacing w:line="500" w:lineRule="exact"/>
              <w:ind w:left="0" w:leftChars="0"/>
              <w:rPr>
                <w:rFonts w:ascii="宋体" w:hAnsi="宋体" w:cs="宋体"/>
                <w:color w:val="000000"/>
                <w:sz w:val="24"/>
              </w:rPr>
            </w:pPr>
            <w:r>
              <w:rPr>
                <w:rFonts w:hint="eastAsia" w:ascii="宋体" w:hAnsi="宋体" w:cs="宋体"/>
                <w:color w:val="000000"/>
                <w:sz w:val="24"/>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809" w:type="dxa"/>
            <w:gridSpan w:val="3"/>
            <w:noWrap w:val="0"/>
            <w:vAlign w:val="center"/>
          </w:tcPr>
          <w:p>
            <w:pPr>
              <w:pStyle w:val="6"/>
              <w:spacing w:line="500" w:lineRule="exact"/>
              <w:ind w:left="0" w:leftChars="0"/>
              <w:rPr>
                <w:rFonts w:hint="eastAsia" w:ascii="宋体" w:hAnsi="宋体" w:eastAsia="宋体" w:cs="宋体"/>
                <w:color w:val="000000"/>
                <w:sz w:val="24"/>
                <w:lang w:val="en-US" w:eastAsia="zh-CN"/>
              </w:rPr>
            </w:pPr>
            <w:r>
              <w:rPr>
                <w:rFonts w:hint="eastAsia" w:ascii="宋体" w:hAnsi="宋体"/>
                <w:b/>
                <w:color w:val="FF0000"/>
                <w:sz w:val="24"/>
              </w:rPr>
              <w:t xml:space="preserve">URS 6 </w:t>
            </w:r>
            <w:r>
              <w:rPr>
                <w:rFonts w:hint="eastAsia" w:ascii="宋体" w:hAnsi="宋体"/>
                <w:b/>
                <w:color w:val="auto"/>
                <w:sz w:val="24"/>
                <w:lang w:eastAsia="zh-CN"/>
              </w:rPr>
              <w:t>多功能制</w:t>
            </w:r>
            <w:r>
              <w:rPr>
                <w:rFonts w:hint="eastAsia" w:cs="Times New Roman"/>
                <w:color w:val="auto"/>
                <w:lang w:eastAsia="zh-CN"/>
              </w:rPr>
              <w:t>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60" w:type="dxa"/>
            <w:noWrap w:val="0"/>
            <w:vAlign w:val="center"/>
          </w:tcPr>
          <w:p>
            <w:pPr>
              <w:spacing w:line="500" w:lineRule="exact"/>
              <w:rPr>
                <w:rFonts w:ascii="宋体" w:hAnsi="宋体" w:cs="宋体"/>
                <w:color w:val="000000"/>
                <w:sz w:val="24"/>
              </w:rPr>
            </w:pPr>
            <w:r>
              <w:rPr>
                <w:rFonts w:hint="eastAsia" w:ascii="宋体" w:hAnsi="宋体" w:cs="宋体"/>
                <w:sz w:val="24"/>
              </w:rPr>
              <w:t>URS6-6-</w:t>
            </w:r>
            <w:r>
              <w:rPr>
                <w:rFonts w:hint="eastAsia" w:ascii="宋体" w:hAnsi="宋体" w:cs="宋体"/>
                <w:sz w:val="24"/>
                <w:lang w:val="en-US" w:eastAsia="zh-CN"/>
              </w:rPr>
              <w:t>0</w:t>
            </w:r>
            <w:r>
              <w:rPr>
                <w:rFonts w:hint="eastAsia" w:ascii="宋体" w:hAnsi="宋体" w:cs="宋体"/>
                <w:sz w:val="24"/>
              </w:rPr>
              <w:t>1</w:t>
            </w:r>
          </w:p>
        </w:tc>
        <w:tc>
          <w:tcPr>
            <w:tcW w:w="6804" w:type="dxa"/>
            <w:noWrap w:val="0"/>
            <w:vAlign w:val="top"/>
          </w:tcPr>
          <w:p>
            <w:pPr>
              <w:rPr>
                <w:rFonts w:hint="eastAsia" w:ascii="宋体" w:hAnsi="宋体" w:eastAsia="宋体" w:cs="宋体"/>
                <w:color w:val="000000"/>
                <w:sz w:val="24"/>
                <w:lang w:eastAsia="zh-CN"/>
              </w:rPr>
            </w:pPr>
            <w:r>
              <w:rPr>
                <w:rFonts w:hint="eastAsia"/>
              </w:rPr>
              <w:t>采用立式结构，</w:t>
            </w:r>
            <w:r>
              <w:rPr>
                <w:rFonts w:hint="eastAsia"/>
                <w:lang w:eastAsia="zh-CN"/>
              </w:rPr>
              <w:t>动力传动系统位于设备上部，挤出</w:t>
            </w:r>
            <w:r>
              <w:rPr>
                <w:rFonts w:hint="eastAsia"/>
              </w:rPr>
              <w:t>筛网</w:t>
            </w:r>
            <w:r>
              <w:rPr>
                <w:rFonts w:hint="eastAsia"/>
                <w:lang w:eastAsia="zh-CN"/>
              </w:rPr>
              <w:t>可</w:t>
            </w:r>
            <w:r>
              <w:rPr>
                <w:rFonts w:hint="eastAsia"/>
              </w:rPr>
              <w:t>自动升降，易于装卸与清洗</w:t>
            </w:r>
            <w:r>
              <w:rPr>
                <w:rFonts w:hint="eastAsia"/>
                <w:lang w:eastAsia="zh-CN"/>
              </w:rPr>
              <w:t>；</w:t>
            </w:r>
          </w:p>
        </w:tc>
        <w:tc>
          <w:tcPr>
            <w:tcW w:w="1445" w:type="dxa"/>
            <w:noWrap w:val="0"/>
            <w:vAlign w:val="center"/>
          </w:tcPr>
          <w:p>
            <w:pPr>
              <w:spacing w:line="500" w:lineRule="exact"/>
              <w:jc w:val="center"/>
              <w:rPr>
                <w:rFonts w:ascii="宋体" w:hAnsi="宋体" w:cs="宋体"/>
                <w:color w:val="00000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60" w:type="dxa"/>
            <w:noWrap w:val="0"/>
            <w:vAlign w:val="center"/>
          </w:tcPr>
          <w:p>
            <w:pPr>
              <w:spacing w:line="500" w:lineRule="exact"/>
              <w:rPr>
                <w:rFonts w:ascii="宋体" w:hAnsi="宋体" w:cs="宋体"/>
                <w:color w:val="000000"/>
                <w:sz w:val="24"/>
              </w:rPr>
            </w:pPr>
            <w:r>
              <w:rPr>
                <w:rFonts w:hint="eastAsia" w:ascii="宋体" w:hAnsi="宋体" w:cs="宋体"/>
                <w:sz w:val="24"/>
              </w:rPr>
              <w:t>URS6-6-</w:t>
            </w:r>
            <w:r>
              <w:rPr>
                <w:rFonts w:hint="eastAsia" w:ascii="宋体" w:hAnsi="宋体" w:cs="宋体"/>
                <w:sz w:val="24"/>
                <w:lang w:val="en-US" w:eastAsia="zh-CN"/>
              </w:rPr>
              <w:t>0</w:t>
            </w:r>
            <w:r>
              <w:rPr>
                <w:rFonts w:hint="eastAsia" w:ascii="宋体" w:hAnsi="宋体" w:cs="宋体"/>
                <w:sz w:val="24"/>
              </w:rPr>
              <w:t>2</w:t>
            </w:r>
          </w:p>
        </w:tc>
        <w:tc>
          <w:tcPr>
            <w:tcW w:w="6804" w:type="dxa"/>
            <w:noWrap w:val="0"/>
            <w:vAlign w:val="top"/>
          </w:tcPr>
          <w:p>
            <w:pPr>
              <w:pStyle w:val="6"/>
              <w:spacing w:line="500" w:lineRule="exact"/>
              <w:ind w:left="0" w:leftChars="0"/>
              <w:rPr>
                <w:rFonts w:hint="eastAsia" w:ascii="宋体" w:hAnsi="宋体" w:eastAsia="宋体" w:cs="宋体"/>
                <w:color w:val="000000"/>
                <w:sz w:val="24"/>
                <w:lang w:eastAsia="zh-CN"/>
              </w:rPr>
            </w:pPr>
            <w:r>
              <w:rPr>
                <w:rFonts w:hint="eastAsia"/>
              </w:rPr>
              <w:t>具有全方位冷却装置，</w:t>
            </w:r>
            <w:r>
              <w:rPr>
                <w:rFonts w:hint="eastAsia"/>
                <w:lang w:eastAsia="zh-CN"/>
              </w:rPr>
              <w:t>可对挤出</w:t>
            </w:r>
            <w:r>
              <w:rPr>
                <w:rFonts w:hint="eastAsia"/>
              </w:rPr>
              <w:t>筛网</w:t>
            </w:r>
            <w:r>
              <w:rPr>
                <w:rFonts w:hint="eastAsia"/>
                <w:lang w:eastAsia="zh-CN"/>
              </w:rPr>
              <w:t>和桨叶进行冷却，适应</w:t>
            </w:r>
            <w:r>
              <w:rPr>
                <w:rFonts w:hint="eastAsia"/>
              </w:rPr>
              <w:t>连续长时间不</w:t>
            </w:r>
            <w:r>
              <w:rPr>
                <w:rFonts w:hint="eastAsia"/>
                <w:lang w:eastAsia="zh-CN"/>
              </w:rPr>
              <w:t>间</w:t>
            </w:r>
            <w:r>
              <w:rPr>
                <w:rFonts w:hint="eastAsia"/>
              </w:rPr>
              <w:t>断生产</w:t>
            </w:r>
            <w:r>
              <w:rPr>
                <w:rFonts w:hint="eastAsia"/>
                <w:lang w:eastAsia="zh-CN"/>
              </w:rPr>
              <w:t>，及</w:t>
            </w:r>
            <w:r>
              <w:rPr>
                <w:rFonts w:hint="eastAsia"/>
              </w:rPr>
              <w:t>热敏性物料</w:t>
            </w:r>
            <w:r>
              <w:rPr>
                <w:rFonts w:hint="eastAsia"/>
                <w:lang w:eastAsia="zh-CN"/>
              </w:rPr>
              <w:t>生产</w:t>
            </w:r>
            <w:r>
              <w:rPr>
                <w:rFonts w:hint="eastAsia"/>
              </w:rPr>
              <w:t>；</w:t>
            </w:r>
          </w:p>
        </w:tc>
        <w:tc>
          <w:tcPr>
            <w:tcW w:w="1445" w:type="dxa"/>
            <w:noWrap w:val="0"/>
            <w:vAlign w:val="center"/>
          </w:tcPr>
          <w:p>
            <w:pPr>
              <w:spacing w:line="500" w:lineRule="exact"/>
              <w:jc w:val="center"/>
              <w:rPr>
                <w:rFonts w:ascii="宋体" w:hAnsi="宋体" w:cs="宋体"/>
                <w:color w:val="FF000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60" w:type="dxa"/>
            <w:noWrap w:val="0"/>
            <w:vAlign w:val="center"/>
          </w:tcPr>
          <w:p>
            <w:pPr>
              <w:spacing w:line="500" w:lineRule="exact"/>
              <w:rPr>
                <w:rFonts w:ascii="宋体" w:hAnsi="宋体" w:cs="宋体"/>
                <w:color w:val="000000"/>
                <w:sz w:val="24"/>
              </w:rPr>
            </w:pPr>
            <w:r>
              <w:rPr>
                <w:rFonts w:hint="eastAsia" w:ascii="宋体" w:hAnsi="宋体" w:cs="宋体"/>
                <w:sz w:val="24"/>
              </w:rPr>
              <w:t>URS6-6-</w:t>
            </w:r>
            <w:r>
              <w:rPr>
                <w:rFonts w:hint="eastAsia" w:ascii="宋体" w:hAnsi="宋体" w:cs="宋体"/>
                <w:sz w:val="24"/>
                <w:lang w:val="en-US" w:eastAsia="zh-CN"/>
              </w:rPr>
              <w:t>0</w:t>
            </w:r>
            <w:r>
              <w:rPr>
                <w:rFonts w:hint="eastAsia" w:ascii="宋体" w:hAnsi="宋体" w:cs="宋体"/>
                <w:sz w:val="24"/>
              </w:rPr>
              <w:t>3</w:t>
            </w:r>
          </w:p>
        </w:tc>
        <w:tc>
          <w:tcPr>
            <w:tcW w:w="6804" w:type="dxa"/>
            <w:noWrap w:val="0"/>
            <w:vAlign w:val="top"/>
          </w:tcPr>
          <w:p>
            <w:pPr>
              <w:rPr>
                <w:rFonts w:ascii="宋体" w:hAnsi="宋体" w:cs="宋体"/>
                <w:color w:val="000000"/>
                <w:sz w:val="24"/>
              </w:rPr>
            </w:pPr>
            <w:r>
              <w:rPr>
                <w:rFonts w:hint="eastAsia"/>
              </w:rPr>
              <w:t>具有水冷式自动润滑油系统，</w:t>
            </w:r>
            <w:r>
              <w:rPr>
                <w:rFonts w:hint="eastAsia"/>
                <w:lang w:eastAsia="zh-CN"/>
              </w:rPr>
              <w:t>可</w:t>
            </w:r>
            <w:r>
              <w:rPr>
                <w:rFonts w:hint="eastAsia"/>
              </w:rPr>
              <w:t>对自动油润滑系统进行冷却；</w:t>
            </w:r>
          </w:p>
        </w:tc>
        <w:tc>
          <w:tcPr>
            <w:tcW w:w="1445" w:type="dxa"/>
            <w:noWrap w:val="0"/>
            <w:vAlign w:val="center"/>
          </w:tcPr>
          <w:p>
            <w:pPr>
              <w:spacing w:line="500" w:lineRule="exact"/>
              <w:jc w:val="center"/>
              <w:rPr>
                <w:rFonts w:ascii="宋体" w:hAnsi="宋体" w:cs="宋体"/>
                <w:color w:val="FF000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60" w:type="dxa"/>
            <w:noWrap w:val="0"/>
            <w:vAlign w:val="center"/>
          </w:tcPr>
          <w:p>
            <w:pPr>
              <w:spacing w:line="500" w:lineRule="exact"/>
              <w:rPr>
                <w:rFonts w:ascii="宋体" w:hAnsi="宋体" w:cs="宋体"/>
                <w:sz w:val="24"/>
              </w:rPr>
            </w:pPr>
            <w:r>
              <w:rPr>
                <w:rFonts w:hint="eastAsia" w:ascii="宋体" w:hAnsi="宋体" w:cs="宋体"/>
                <w:sz w:val="24"/>
              </w:rPr>
              <w:t>URS6-6-</w:t>
            </w:r>
            <w:r>
              <w:rPr>
                <w:rFonts w:hint="eastAsia" w:ascii="宋体" w:hAnsi="宋体" w:cs="宋体"/>
                <w:sz w:val="24"/>
                <w:lang w:val="en-US" w:eastAsia="zh-CN"/>
              </w:rPr>
              <w:t>0</w:t>
            </w:r>
            <w:r>
              <w:rPr>
                <w:rFonts w:hint="eastAsia" w:ascii="宋体" w:hAnsi="宋体" w:cs="宋体"/>
                <w:sz w:val="24"/>
              </w:rPr>
              <w:t>4</w:t>
            </w:r>
          </w:p>
        </w:tc>
        <w:tc>
          <w:tcPr>
            <w:tcW w:w="6804" w:type="dxa"/>
            <w:noWrap w:val="0"/>
            <w:vAlign w:val="center"/>
          </w:tcPr>
          <w:p>
            <w:pPr>
              <w:pStyle w:val="6"/>
              <w:spacing w:line="500" w:lineRule="exact"/>
              <w:ind w:left="0" w:leftChars="0"/>
              <w:rPr>
                <w:rFonts w:ascii="宋体" w:hAnsi="宋体" w:cs="宋体"/>
                <w:sz w:val="24"/>
              </w:rPr>
            </w:pPr>
            <w:r>
              <w:rPr>
                <w:rFonts w:hint="eastAsia" w:ascii="宋体" w:hAnsi="宋体" w:cs="Arial"/>
                <w:sz w:val="24"/>
              </w:rPr>
              <w:t>设备表面材质以及接触物料部分材质均为SUS 304不锈钢</w:t>
            </w:r>
            <w:r>
              <w:rPr>
                <w:rFonts w:hint="eastAsia" w:ascii="宋体" w:hAnsi="宋体" w:cs="Arial"/>
                <w:sz w:val="24"/>
                <w:lang w:eastAsia="zh-CN"/>
              </w:rPr>
              <w:t>，</w:t>
            </w:r>
            <w:r>
              <w:rPr>
                <w:rFonts w:hint="eastAsia"/>
              </w:rPr>
              <w:t>符合GMP要求；</w:t>
            </w:r>
          </w:p>
        </w:tc>
        <w:tc>
          <w:tcPr>
            <w:tcW w:w="1445" w:type="dxa"/>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60" w:type="dxa"/>
            <w:noWrap w:val="0"/>
            <w:vAlign w:val="center"/>
          </w:tcPr>
          <w:p>
            <w:pPr>
              <w:spacing w:line="500" w:lineRule="exact"/>
              <w:rPr>
                <w:rFonts w:ascii="宋体" w:hAnsi="宋体" w:cs="宋体"/>
                <w:sz w:val="24"/>
              </w:rPr>
            </w:pPr>
            <w:r>
              <w:rPr>
                <w:rFonts w:hint="eastAsia" w:ascii="宋体" w:hAnsi="宋体" w:cs="宋体"/>
                <w:sz w:val="24"/>
              </w:rPr>
              <w:t>URS6-6-</w:t>
            </w:r>
            <w:r>
              <w:rPr>
                <w:rFonts w:hint="eastAsia" w:ascii="宋体" w:hAnsi="宋体" w:cs="宋体"/>
                <w:sz w:val="24"/>
                <w:lang w:val="en-US" w:eastAsia="zh-CN"/>
              </w:rPr>
              <w:t>0</w:t>
            </w:r>
            <w:r>
              <w:rPr>
                <w:rFonts w:hint="eastAsia" w:ascii="宋体" w:hAnsi="宋体" w:cs="宋体"/>
                <w:sz w:val="24"/>
              </w:rPr>
              <w:t>5</w:t>
            </w:r>
          </w:p>
        </w:tc>
        <w:tc>
          <w:tcPr>
            <w:tcW w:w="6804" w:type="dxa"/>
            <w:noWrap w:val="0"/>
            <w:vAlign w:val="center"/>
          </w:tcPr>
          <w:p>
            <w:pPr>
              <w:pStyle w:val="6"/>
              <w:spacing w:line="500" w:lineRule="exact"/>
              <w:ind w:left="0" w:leftChars="0"/>
              <w:rPr>
                <w:rFonts w:ascii="宋体" w:hAnsi="宋体" w:cs="宋体"/>
                <w:sz w:val="24"/>
              </w:rPr>
            </w:pPr>
            <w:r>
              <w:rPr>
                <w:rFonts w:hint="eastAsia"/>
              </w:rPr>
              <w:t>具有过载自动保护以及实际工作电</w:t>
            </w:r>
            <w:r>
              <w:rPr>
                <w:rFonts w:hint="eastAsia"/>
                <w:color w:val="auto"/>
              </w:rPr>
              <w:t>流的跟踪监视功能；</w:t>
            </w:r>
          </w:p>
        </w:tc>
        <w:tc>
          <w:tcPr>
            <w:tcW w:w="1445" w:type="dxa"/>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60" w:type="dxa"/>
            <w:noWrap w:val="0"/>
            <w:vAlign w:val="center"/>
          </w:tcPr>
          <w:p>
            <w:pPr>
              <w:spacing w:line="500" w:lineRule="exact"/>
              <w:rPr>
                <w:rFonts w:ascii="宋体" w:hAnsi="宋体" w:cs="宋体"/>
                <w:sz w:val="24"/>
              </w:rPr>
            </w:pPr>
            <w:r>
              <w:rPr>
                <w:rFonts w:hint="eastAsia" w:ascii="宋体" w:hAnsi="宋体" w:cs="宋体"/>
                <w:sz w:val="24"/>
              </w:rPr>
              <w:t>URS6-6-</w:t>
            </w:r>
            <w:r>
              <w:rPr>
                <w:rFonts w:hint="eastAsia" w:ascii="宋体" w:hAnsi="宋体" w:cs="宋体"/>
                <w:sz w:val="24"/>
                <w:lang w:val="en-US" w:eastAsia="zh-CN"/>
              </w:rPr>
              <w:t>0</w:t>
            </w:r>
            <w:r>
              <w:rPr>
                <w:rFonts w:hint="eastAsia" w:ascii="宋体" w:hAnsi="宋体" w:cs="宋体"/>
                <w:sz w:val="24"/>
              </w:rPr>
              <w:t>6</w:t>
            </w:r>
          </w:p>
        </w:tc>
        <w:tc>
          <w:tcPr>
            <w:tcW w:w="6804" w:type="dxa"/>
            <w:noWrap w:val="0"/>
            <w:vAlign w:val="center"/>
          </w:tcPr>
          <w:p>
            <w:pPr>
              <w:pStyle w:val="6"/>
              <w:spacing w:line="500" w:lineRule="exact"/>
              <w:ind w:left="0" w:leftChars="0"/>
              <w:rPr>
                <w:rFonts w:ascii="宋体" w:hAnsi="宋体" w:cs="宋体"/>
                <w:sz w:val="24"/>
              </w:rPr>
            </w:pPr>
            <w:r>
              <w:rPr>
                <w:rFonts w:hint="eastAsia"/>
              </w:rPr>
              <w:t>采用变频无极调速控制，可适应不同的物料对速度的要求；</w:t>
            </w:r>
          </w:p>
        </w:tc>
        <w:tc>
          <w:tcPr>
            <w:tcW w:w="1445" w:type="dxa"/>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60" w:type="dxa"/>
            <w:noWrap w:val="0"/>
            <w:vAlign w:val="center"/>
          </w:tcPr>
          <w:p>
            <w:pPr>
              <w:spacing w:line="500" w:lineRule="exact"/>
              <w:rPr>
                <w:rFonts w:ascii="宋体" w:hAnsi="宋体" w:cs="宋体"/>
                <w:sz w:val="24"/>
              </w:rPr>
            </w:pPr>
            <w:r>
              <w:rPr>
                <w:rFonts w:hint="eastAsia" w:ascii="宋体" w:hAnsi="宋体" w:cs="宋体"/>
                <w:sz w:val="24"/>
              </w:rPr>
              <w:t>URS6-6-</w:t>
            </w:r>
            <w:r>
              <w:rPr>
                <w:rFonts w:hint="eastAsia" w:ascii="宋体" w:hAnsi="宋体" w:cs="宋体"/>
                <w:sz w:val="24"/>
                <w:lang w:val="en-US" w:eastAsia="zh-CN"/>
              </w:rPr>
              <w:t>0</w:t>
            </w:r>
            <w:r>
              <w:rPr>
                <w:rFonts w:hint="eastAsia" w:ascii="宋体" w:hAnsi="宋体" w:cs="宋体"/>
                <w:sz w:val="24"/>
              </w:rPr>
              <w:t>7</w:t>
            </w:r>
          </w:p>
        </w:tc>
        <w:tc>
          <w:tcPr>
            <w:tcW w:w="6804" w:type="dxa"/>
            <w:noWrap w:val="0"/>
            <w:vAlign w:val="center"/>
          </w:tcPr>
          <w:p>
            <w:pPr>
              <w:pStyle w:val="6"/>
              <w:spacing w:line="500" w:lineRule="exact"/>
              <w:ind w:left="0" w:leftChars="0"/>
              <w:rPr>
                <w:rFonts w:ascii="宋体" w:hAnsi="宋体" w:cs="宋体"/>
                <w:sz w:val="24"/>
              </w:rPr>
            </w:pPr>
            <w:r>
              <w:rPr>
                <w:rFonts w:hint="eastAsia"/>
                <w:lang w:eastAsia="zh-CN"/>
              </w:rPr>
              <w:t>挤出</w:t>
            </w:r>
            <w:r>
              <w:rPr>
                <w:rFonts w:hint="eastAsia"/>
              </w:rPr>
              <w:t>颗粒</w:t>
            </w:r>
            <w:r>
              <w:rPr>
                <w:rFonts w:hint="eastAsia"/>
                <w:lang w:eastAsia="zh-CN"/>
              </w:rPr>
              <w:t>要求</w:t>
            </w:r>
            <w:r>
              <w:rPr>
                <w:rFonts w:hint="eastAsia"/>
              </w:rPr>
              <w:t>大小长短均匀，松实均匀，表面圆整，美观；</w:t>
            </w:r>
          </w:p>
        </w:tc>
        <w:tc>
          <w:tcPr>
            <w:tcW w:w="1445" w:type="dxa"/>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60" w:type="dxa"/>
            <w:noWrap w:val="0"/>
            <w:vAlign w:val="center"/>
          </w:tcPr>
          <w:p>
            <w:pPr>
              <w:spacing w:line="500" w:lineRule="exact"/>
              <w:rPr>
                <w:rFonts w:ascii="宋体" w:hAnsi="宋体" w:cs="宋体"/>
                <w:sz w:val="24"/>
              </w:rPr>
            </w:pPr>
            <w:r>
              <w:rPr>
                <w:rFonts w:hint="eastAsia" w:ascii="宋体" w:hAnsi="宋体" w:cs="宋体"/>
                <w:sz w:val="24"/>
              </w:rPr>
              <w:t>URS6-6-</w:t>
            </w:r>
            <w:r>
              <w:rPr>
                <w:rFonts w:hint="eastAsia" w:ascii="宋体" w:hAnsi="宋体" w:cs="宋体"/>
                <w:sz w:val="24"/>
                <w:lang w:val="en-US" w:eastAsia="zh-CN"/>
              </w:rPr>
              <w:t>0</w:t>
            </w:r>
            <w:r>
              <w:rPr>
                <w:rFonts w:hint="eastAsia" w:ascii="宋体" w:hAnsi="宋体" w:cs="宋体"/>
                <w:sz w:val="24"/>
              </w:rPr>
              <w:t>8</w:t>
            </w:r>
          </w:p>
        </w:tc>
        <w:tc>
          <w:tcPr>
            <w:tcW w:w="6804" w:type="dxa"/>
            <w:noWrap w:val="0"/>
            <w:vAlign w:val="center"/>
          </w:tcPr>
          <w:p>
            <w:pPr>
              <w:rPr>
                <w:rFonts w:hint="eastAsia"/>
                <w:color w:val="auto"/>
              </w:rPr>
            </w:pPr>
            <w:r>
              <w:rPr>
                <w:rFonts w:hint="eastAsia"/>
                <w:color w:val="auto"/>
              </w:rPr>
              <w:t>主要技术参数</w:t>
            </w:r>
          </w:p>
          <w:p>
            <w:pPr>
              <w:rPr>
                <w:rFonts w:hint="eastAsia"/>
                <w:color w:val="auto"/>
              </w:rPr>
            </w:pPr>
            <w:r>
              <w:rPr>
                <w:rFonts w:hint="eastAsia"/>
                <w:color w:val="auto"/>
              </w:rPr>
              <w:t>1．产量：150-500kg／h(不间断)；</w:t>
            </w:r>
          </w:p>
          <w:p>
            <w:pPr>
              <w:rPr>
                <w:rFonts w:hint="eastAsia"/>
                <w:color w:val="auto"/>
              </w:rPr>
            </w:pPr>
            <w:r>
              <w:rPr>
                <w:rFonts w:hint="eastAsia"/>
                <w:color w:val="auto"/>
                <w:lang w:val="en-US" w:eastAsia="zh-CN"/>
              </w:rPr>
              <w:t>2</w:t>
            </w:r>
            <w:r>
              <w:rPr>
                <w:rFonts w:hint="eastAsia"/>
                <w:color w:val="auto"/>
              </w:rPr>
              <w:t xml:space="preserve">．筛孔直径：1.2～2.0mm；   </w:t>
            </w:r>
          </w:p>
          <w:p>
            <w:pPr>
              <w:rPr>
                <w:rFonts w:hint="eastAsia"/>
                <w:color w:val="auto"/>
              </w:rPr>
            </w:pPr>
            <w:r>
              <w:rPr>
                <w:rFonts w:hint="eastAsia"/>
                <w:color w:val="auto"/>
                <w:lang w:val="en-US" w:eastAsia="zh-CN"/>
              </w:rPr>
              <w:t>3</w:t>
            </w:r>
            <w:r>
              <w:rPr>
                <w:rFonts w:hint="eastAsia"/>
                <w:color w:val="auto"/>
              </w:rPr>
              <w:t>．主电机功率：7.5kw／380v／6极；</w:t>
            </w:r>
          </w:p>
          <w:p>
            <w:pPr>
              <w:rPr>
                <w:rFonts w:hint="eastAsia"/>
                <w:color w:val="auto"/>
              </w:rPr>
            </w:pPr>
            <w:r>
              <w:rPr>
                <w:rFonts w:hint="eastAsia"/>
                <w:color w:val="auto"/>
                <w:lang w:val="en-US" w:eastAsia="zh-CN"/>
              </w:rPr>
              <w:t>4</w:t>
            </w:r>
            <w:r>
              <w:rPr>
                <w:rFonts w:hint="eastAsia"/>
                <w:color w:val="auto"/>
              </w:rPr>
              <w:t>.</w:t>
            </w:r>
            <w:r>
              <w:rPr>
                <w:rFonts w:hint="eastAsia"/>
                <w:color w:val="auto"/>
                <w:lang w:val="en-US" w:eastAsia="zh-CN"/>
              </w:rPr>
              <w:t xml:space="preserve">  </w:t>
            </w:r>
            <w:r>
              <w:rPr>
                <w:rFonts w:hint="eastAsia"/>
                <w:color w:val="auto"/>
              </w:rPr>
              <w:t xml:space="preserve">油泵电机：0.37 kw／380 v；  </w:t>
            </w:r>
          </w:p>
          <w:p>
            <w:pPr>
              <w:rPr>
                <w:rFonts w:hint="eastAsia"/>
                <w:color w:val="auto"/>
              </w:rPr>
            </w:pPr>
            <w:r>
              <w:rPr>
                <w:rFonts w:hint="eastAsia"/>
                <w:color w:val="auto"/>
                <w:lang w:val="en-US" w:eastAsia="zh-CN"/>
              </w:rPr>
              <w:t>5</w:t>
            </w:r>
            <w:r>
              <w:rPr>
                <w:rFonts w:hint="eastAsia"/>
                <w:color w:val="auto"/>
              </w:rPr>
              <w:t>．气泵电机：l25w／220 V；</w:t>
            </w:r>
          </w:p>
          <w:p>
            <w:pPr>
              <w:rPr>
                <w:rFonts w:hint="eastAsia"/>
                <w:color w:val="auto"/>
              </w:rPr>
            </w:pPr>
            <w:r>
              <w:rPr>
                <w:rFonts w:hint="eastAsia"/>
                <w:color w:val="auto"/>
                <w:lang w:val="en-US" w:eastAsia="zh-CN"/>
              </w:rPr>
              <w:t>6</w:t>
            </w:r>
            <w:r>
              <w:rPr>
                <w:rFonts w:hint="eastAsia"/>
                <w:color w:val="auto"/>
              </w:rPr>
              <w:t>．速度：　</w:t>
            </w:r>
            <w:r>
              <w:rPr>
                <w:rFonts w:hint="eastAsia" w:ascii="宋体" w:hAnsi="宋体"/>
                <w:color w:val="auto"/>
              </w:rPr>
              <w:t>0～</w:t>
            </w:r>
            <w:r>
              <w:rPr>
                <w:rFonts w:hint="eastAsia"/>
                <w:color w:val="auto"/>
              </w:rPr>
              <w:t xml:space="preserve">50转／分钟：    </w:t>
            </w:r>
          </w:p>
          <w:p>
            <w:pPr>
              <w:rPr>
                <w:rFonts w:ascii="宋体" w:hAnsi="宋体" w:cs="宋体"/>
                <w:color w:val="FF0000"/>
                <w:sz w:val="24"/>
              </w:rPr>
            </w:pPr>
            <w:r>
              <w:rPr>
                <w:rFonts w:hint="eastAsia"/>
                <w:color w:val="auto"/>
                <w:lang w:val="en-US" w:eastAsia="zh-CN"/>
              </w:rPr>
              <w:t>7</w:t>
            </w:r>
            <w:r>
              <w:rPr>
                <w:rFonts w:hint="eastAsia"/>
                <w:color w:val="auto"/>
              </w:rPr>
              <w:t>．电源：三相五线380V/50Hz</w:t>
            </w:r>
            <w:r>
              <w:rPr>
                <w:rFonts w:hint="eastAsia"/>
                <w:color w:val="auto"/>
                <w:shd w:val="clear" w:color="auto" w:fill="000000"/>
              </w:rPr>
              <w:t>／8KW；</w:t>
            </w:r>
          </w:p>
        </w:tc>
        <w:tc>
          <w:tcPr>
            <w:tcW w:w="1445" w:type="dxa"/>
            <w:noWrap w:val="0"/>
            <w:vAlign w:val="center"/>
          </w:tcPr>
          <w:p>
            <w:pPr>
              <w:spacing w:line="500" w:lineRule="exact"/>
              <w:jc w:val="center"/>
              <w:rPr>
                <w:rFonts w:ascii="宋体" w:hAnsi="宋体" w:cs="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bl>
    <w:p>
      <w:pPr>
        <w:spacing w:line="400" w:lineRule="exact"/>
        <w:jc w:val="left"/>
        <w:rPr>
          <w:rFonts w:hint="eastAsia" w:ascii="宋体" w:hAnsi="宋体"/>
          <w:kern w:val="0"/>
          <w:sz w:val="24"/>
        </w:rPr>
      </w:pPr>
    </w:p>
    <w:p>
      <w:pPr>
        <w:spacing w:line="400" w:lineRule="exact"/>
        <w:jc w:val="left"/>
        <w:rPr>
          <w:rFonts w:ascii="宋体" w:hAnsi="宋体"/>
          <w:kern w:val="0"/>
          <w:sz w:val="24"/>
        </w:rPr>
      </w:pPr>
      <w:r>
        <w:rPr>
          <w:rFonts w:hint="eastAsia" w:ascii="宋体" w:hAnsi="宋体"/>
          <w:kern w:val="0"/>
          <w:sz w:val="24"/>
        </w:rPr>
        <w:t>七.厂房设施及公用系统要求</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6156"/>
        <w:gridCol w:w="18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925"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需求编号</w:t>
            </w:r>
          </w:p>
        </w:tc>
        <w:tc>
          <w:tcPr>
            <w:tcW w:w="6156"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w:t>
            </w:r>
          </w:p>
        </w:tc>
        <w:tc>
          <w:tcPr>
            <w:tcW w:w="1835" w:type="dxa"/>
            <w:shd w:val="clear" w:color="auto" w:fill="C0C0C0"/>
            <w:noWrap w:val="0"/>
            <w:vAlign w:val="center"/>
          </w:tcPr>
          <w:p>
            <w:pPr>
              <w:pStyle w:val="14"/>
              <w:tabs>
                <w:tab w:val="center" w:pos="2268"/>
                <w:tab w:val="right" w:pos="5387"/>
                <w:tab w:val="clear" w:pos="4820"/>
                <w:tab w:val="clear" w:pos="9639"/>
              </w:tabs>
              <w:snapToGrid w:val="0"/>
              <w:ind w:left="-108" w:right="-98" w:firstLine="422"/>
              <w:jc w:val="center"/>
              <w:rPr>
                <w:rFonts w:ascii="宋体" w:hAnsi="宋体" w:cs="Arial"/>
                <w:b w:val="0"/>
                <w:caps w:val="0"/>
                <w:lang w:eastAsia="zh-CN"/>
              </w:rPr>
            </w:pPr>
            <w:r>
              <w:rPr>
                <w:rFonts w:hint="eastAsia" w:ascii="宋体" w:hAnsi="宋体" w:cs="Arial"/>
                <w:b w:val="0"/>
                <w:caps w:val="0"/>
                <w:lang w:eastAsia="zh-CN"/>
              </w:rPr>
              <w:t>是否满足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25"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rPr>
              <w:t>URS</w:t>
            </w:r>
            <w:r>
              <w:rPr>
                <w:rFonts w:hint="eastAsia" w:ascii="宋体" w:hAnsi="宋体" w:cs="Arial"/>
                <w:b w:val="0"/>
                <w:caps w:val="0"/>
                <w:lang w:eastAsia="zh-CN"/>
              </w:rPr>
              <w:t>7-01</w:t>
            </w:r>
          </w:p>
        </w:tc>
        <w:tc>
          <w:tcPr>
            <w:tcW w:w="6156" w:type="dxa"/>
            <w:noWrap w:val="0"/>
            <w:vAlign w:val="center"/>
          </w:tcPr>
          <w:p>
            <w:pPr>
              <w:pStyle w:val="14"/>
              <w:tabs>
                <w:tab w:val="center" w:pos="2268"/>
                <w:tab w:val="right" w:pos="5387"/>
                <w:tab w:val="clear" w:pos="4820"/>
                <w:tab w:val="clear" w:pos="9639"/>
              </w:tabs>
              <w:ind w:firstLine="422"/>
              <w:jc w:val="both"/>
              <w:rPr>
                <w:rFonts w:ascii="宋体" w:hAnsi="宋体" w:cs="Arial"/>
                <w:b w:val="0"/>
                <w:caps w:val="0"/>
                <w:lang w:eastAsia="zh-CN"/>
              </w:rPr>
            </w:pPr>
            <w:r>
              <w:rPr>
                <w:rFonts w:hint="eastAsia" w:ascii="宋体" w:hAnsi="宋体" w:cs="Arial"/>
                <w:b w:val="0"/>
                <w:caps w:val="0"/>
                <w:lang w:eastAsia="zh-CN"/>
              </w:rPr>
              <w:t>电源：50HZ-380V，三相五线制；或50HZ-220V，单相三线制</w:t>
            </w:r>
          </w:p>
        </w:tc>
        <w:tc>
          <w:tcPr>
            <w:tcW w:w="1835" w:type="dxa"/>
            <w:noWrap w:val="0"/>
            <w:vAlign w:val="center"/>
          </w:tcPr>
          <w:p>
            <w:pPr>
              <w:jc w:val="center"/>
              <w:rPr>
                <w:rFonts w:ascii="宋体" w:hAnsi="宋体"/>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25"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rPr>
              <w:t>URS</w:t>
            </w:r>
            <w:r>
              <w:rPr>
                <w:rFonts w:hint="eastAsia" w:ascii="宋体" w:hAnsi="宋体" w:cs="Arial"/>
                <w:b w:val="0"/>
                <w:caps w:val="0"/>
                <w:lang w:eastAsia="zh-CN"/>
              </w:rPr>
              <w:t>7-02</w:t>
            </w:r>
          </w:p>
        </w:tc>
        <w:tc>
          <w:tcPr>
            <w:tcW w:w="6156" w:type="dxa"/>
            <w:noWrap w:val="0"/>
            <w:vAlign w:val="center"/>
          </w:tcPr>
          <w:p>
            <w:pPr>
              <w:pStyle w:val="14"/>
              <w:tabs>
                <w:tab w:val="center" w:pos="2268"/>
                <w:tab w:val="right" w:pos="5387"/>
                <w:tab w:val="clear" w:pos="4820"/>
                <w:tab w:val="clear" w:pos="9639"/>
              </w:tabs>
              <w:ind w:firstLine="422"/>
              <w:jc w:val="both"/>
              <w:rPr>
                <w:rFonts w:ascii="宋体" w:hAnsi="宋体"/>
                <w:b w:val="0"/>
                <w:caps w:val="0"/>
                <w:lang w:eastAsia="zh-CN"/>
              </w:rPr>
            </w:pPr>
            <w:r>
              <w:rPr>
                <w:rFonts w:hint="eastAsia" w:ascii="宋体" w:hAnsi="宋体"/>
                <w:b w:val="0"/>
                <w:caps w:val="0"/>
                <w:lang w:eastAsia="zh-CN"/>
              </w:rPr>
              <w:t>提供设备详细所需动力系统和厂房设施配套要求，并协助用户完成安装施工图设计。</w:t>
            </w:r>
          </w:p>
        </w:tc>
        <w:tc>
          <w:tcPr>
            <w:tcW w:w="1835" w:type="dxa"/>
            <w:noWrap w:val="0"/>
            <w:vAlign w:val="center"/>
          </w:tcPr>
          <w:p>
            <w:pPr>
              <w:jc w:val="center"/>
              <w:rPr>
                <w:rFonts w:ascii="宋体" w:hAnsi="宋体" w:cs="Arial"/>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25" w:type="dxa"/>
            <w:tcBorders>
              <w:top w:val="single" w:color="auto" w:sz="4" w:space="0"/>
              <w:left w:val="double" w:color="auto" w:sz="4" w:space="0"/>
              <w:bottom w:val="single" w:color="auto" w:sz="4" w:space="0"/>
              <w:right w:val="single" w:color="auto" w:sz="4" w:space="0"/>
            </w:tcBorders>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rPr>
              <w:t>URS</w:t>
            </w:r>
            <w:r>
              <w:rPr>
                <w:rFonts w:hint="eastAsia" w:ascii="宋体" w:hAnsi="宋体" w:cs="Arial"/>
                <w:b w:val="0"/>
                <w:caps w:val="0"/>
                <w:lang w:eastAsia="zh-CN"/>
              </w:rPr>
              <w:t>7</w:t>
            </w:r>
            <w:r>
              <w:rPr>
                <w:rFonts w:hint="eastAsia" w:ascii="宋体" w:hAnsi="宋体" w:cs="Arial"/>
                <w:b w:val="0"/>
                <w:caps w:val="0"/>
              </w:rPr>
              <w:t>-0</w:t>
            </w:r>
            <w:r>
              <w:rPr>
                <w:rFonts w:hint="eastAsia" w:ascii="宋体" w:hAnsi="宋体" w:cs="Arial"/>
                <w:b w:val="0"/>
                <w:caps w:val="0"/>
                <w:lang w:eastAsia="zh-CN"/>
              </w:rPr>
              <w:t>3</w:t>
            </w:r>
          </w:p>
        </w:tc>
        <w:tc>
          <w:tcPr>
            <w:tcW w:w="6156" w:type="dxa"/>
            <w:tcBorders>
              <w:top w:val="single" w:color="auto" w:sz="4" w:space="0"/>
              <w:left w:val="single" w:color="auto" w:sz="4" w:space="0"/>
              <w:bottom w:val="single" w:color="auto" w:sz="4" w:space="0"/>
              <w:right w:val="single" w:color="auto" w:sz="4" w:space="0"/>
            </w:tcBorders>
            <w:noWrap w:val="0"/>
            <w:vAlign w:val="center"/>
          </w:tcPr>
          <w:p>
            <w:pPr>
              <w:pStyle w:val="14"/>
              <w:tabs>
                <w:tab w:val="center" w:pos="2268"/>
                <w:tab w:val="right" w:pos="5387"/>
                <w:tab w:val="clear" w:pos="4820"/>
                <w:tab w:val="clear" w:pos="9639"/>
              </w:tabs>
              <w:ind w:firstLine="422"/>
              <w:jc w:val="both"/>
              <w:rPr>
                <w:rFonts w:ascii="宋体" w:hAnsi="宋体"/>
                <w:b w:val="0"/>
                <w:caps w:val="0"/>
                <w:lang w:eastAsia="zh-CN"/>
              </w:rPr>
            </w:pPr>
            <w:r>
              <w:rPr>
                <w:rFonts w:hint="eastAsia" w:ascii="宋体" w:hAnsi="宋体"/>
                <w:b w:val="0"/>
                <w:caps w:val="0"/>
                <w:lang w:eastAsia="zh-CN"/>
              </w:rPr>
              <w:t>压缩空气压力0.3</w:t>
            </w:r>
            <w:r>
              <w:rPr>
                <w:rFonts w:ascii="宋体" w:hAnsi="宋体"/>
                <w:b w:val="0"/>
                <w:caps w:val="0"/>
                <w:lang w:eastAsia="zh-CN"/>
              </w:rPr>
              <w:t>—</w:t>
            </w:r>
            <w:r>
              <w:rPr>
                <w:rFonts w:hint="eastAsia" w:ascii="宋体" w:hAnsi="宋体"/>
                <w:b w:val="0"/>
                <w:caps w:val="0"/>
                <w:lang w:eastAsia="zh-CN"/>
              </w:rPr>
              <w:t>0.6MPa</w:t>
            </w:r>
          </w:p>
        </w:tc>
        <w:tc>
          <w:tcPr>
            <w:tcW w:w="1835"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25" w:type="dxa"/>
            <w:tcBorders>
              <w:top w:val="single" w:color="auto" w:sz="4" w:space="0"/>
              <w:left w:val="double" w:color="auto" w:sz="4" w:space="0"/>
              <w:bottom w:val="double" w:color="auto" w:sz="4" w:space="0"/>
              <w:right w:val="single" w:color="auto" w:sz="4" w:space="0"/>
            </w:tcBorders>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rPr>
              <w:t>URS</w:t>
            </w:r>
            <w:r>
              <w:rPr>
                <w:rFonts w:hint="eastAsia" w:ascii="宋体" w:hAnsi="宋体" w:cs="Arial"/>
                <w:b w:val="0"/>
                <w:caps w:val="0"/>
                <w:lang w:eastAsia="zh-CN"/>
              </w:rPr>
              <w:t>7</w:t>
            </w:r>
            <w:r>
              <w:rPr>
                <w:rFonts w:hint="eastAsia" w:ascii="宋体" w:hAnsi="宋体" w:cs="Arial"/>
                <w:b w:val="0"/>
                <w:caps w:val="0"/>
              </w:rPr>
              <w:t>-0</w:t>
            </w:r>
            <w:r>
              <w:rPr>
                <w:rFonts w:hint="eastAsia" w:ascii="宋体" w:hAnsi="宋体" w:cs="Arial"/>
                <w:b w:val="0"/>
                <w:caps w:val="0"/>
                <w:lang w:eastAsia="zh-CN"/>
              </w:rPr>
              <w:t>4</w:t>
            </w:r>
          </w:p>
        </w:tc>
        <w:tc>
          <w:tcPr>
            <w:tcW w:w="6156" w:type="dxa"/>
            <w:tcBorders>
              <w:top w:val="single" w:color="auto" w:sz="4" w:space="0"/>
              <w:left w:val="single" w:color="auto" w:sz="4" w:space="0"/>
              <w:bottom w:val="double" w:color="auto" w:sz="4" w:space="0"/>
              <w:right w:val="single" w:color="auto" w:sz="4" w:space="0"/>
            </w:tcBorders>
            <w:noWrap w:val="0"/>
            <w:vAlign w:val="center"/>
          </w:tcPr>
          <w:p>
            <w:pPr>
              <w:pStyle w:val="14"/>
              <w:tabs>
                <w:tab w:val="center" w:pos="2268"/>
                <w:tab w:val="right" w:pos="5387"/>
                <w:tab w:val="clear" w:pos="4820"/>
                <w:tab w:val="clear" w:pos="9639"/>
              </w:tabs>
              <w:ind w:firstLine="422"/>
              <w:jc w:val="both"/>
              <w:rPr>
                <w:rFonts w:ascii="宋体" w:hAnsi="宋体"/>
                <w:b w:val="0"/>
                <w:caps w:val="0"/>
                <w:lang w:eastAsia="zh-CN"/>
              </w:rPr>
            </w:pPr>
            <w:r>
              <w:rPr>
                <w:rFonts w:hint="eastAsia" w:ascii="宋体" w:hAnsi="宋体"/>
                <w:b w:val="0"/>
                <w:caps w:val="0"/>
                <w:lang w:eastAsia="zh-CN"/>
              </w:rPr>
              <w:t>软化水压力0.2</w:t>
            </w:r>
            <w:r>
              <w:rPr>
                <w:rFonts w:ascii="宋体" w:hAnsi="宋体"/>
                <w:b w:val="0"/>
                <w:caps w:val="0"/>
                <w:lang w:eastAsia="zh-CN"/>
              </w:rPr>
              <w:t>—</w:t>
            </w:r>
            <w:r>
              <w:rPr>
                <w:rFonts w:hint="eastAsia" w:ascii="宋体" w:hAnsi="宋体"/>
                <w:b w:val="0"/>
                <w:caps w:val="0"/>
                <w:lang w:eastAsia="zh-CN"/>
              </w:rPr>
              <w:t>0.4MPa</w:t>
            </w:r>
          </w:p>
        </w:tc>
        <w:tc>
          <w:tcPr>
            <w:tcW w:w="1835" w:type="dxa"/>
            <w:tcBorders>
              <w:top w:val="single" w:color="auto" w:sz="4" w:space="0"/>
              <w:left w:val="single" w:color="auto" w:sz="4" w:space="0"/>
              <w:bottom w:val="double" w:color="auto" w:sz="4" w:space="0"/>
              <w:right w:val="double" w:color="auto" w:sz="4" w:space="0"/>
            </w:tcBorders>
            <w:noWrap w:val="0"/>
            <w:vAlign w:val="center"/>
          </w:tcPr>
          <w:p>
            <w:pPr>
              <w:jc w:val="center"/>
              <w:rPr>
                <w:rFonts w:ascii="宋体" w:hAnsi="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bl>
    <w:p>
      <w:pPr>
        <w:spacing w:line="400" w:lineRule="exact"/>
        <w:jc w:val="left"/>
        <w:rPr>
          <w:rFonts w:ascii="宋体" w:hAnsi="宋体"/>
          <w:kern w:val="0"/>
          <w:sz w:val="24"/>
        </w:rPr>
      </w:pPr>
    </w:p>
    <w:p>
      <w:pPr>
        <w:spacing w:line="400" w:lineRule="exact"/>
        <w:jc w:val="left"/>
        <w:rPr>
          <w:rFonts w:ascii="宋体" w:hAnsi="宋体"/>
          <w:kern w:val="0"/>
          <w:sz w:val="24"/>
        </w:rPr>
      </w:pPr>
      <w:r>
        <w:rPr>
          <w:rFonts w:hint="eastAsia" w:ascii="宋体" w:hAnsi="宋体"/>
          <w:kern w:val="0"/>
          <w:sz w:val="24"/>
        </w:rPr>
        <w:t>八.清洗消毒要求：</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6144"/>
        <w:gridCol w:w="18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942"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需求编号</w:t>
            </w:r>
          </w:p>
        </w:tc>
        <w:tc>
          <w:tcPr>
            <w:tcW w:w="6144"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w:t>
            </w:r>
          </w:p>
        </w:tc>
        <w:tc>
          <w:tcPr>
            <w:tcW w:w="1835" w:type="dxa"/>
            <w:shd w:val="clear" w:color="auto" w:fill="C0C0C0"/>
            <w:noWrap w:val="0"/>
            <w:vAlign w:val="center"/>
          </w:tcPr>
          <w:p>
            <w:pPr>
              <w:pStyle w:val="14"/>
              <w:tabs>
                <w:tab w:val="center" w:pos="2268"/>
                <w:tab w:val="right" w:pos="5387"/>
                <w:tab w:val="clear" w:pos="4820"/>
                <w:tab w:val="clear" w:pos="9639"/>
              </w:tabs>
              <w:snapToGrid w:val="0"/>
              <w:ind w:left="-108" w:right="-98" w:firstLine="422"/>
              <w:jc w:val="center"/>
              <w:rPr>
                <w:rFonts w:ascii="宋体" w:hAnsi="宋体" w:cs="Arial"/>
                <w:b w:val="0"/>
                <w:caps w:val="0"/>
                <w:lang w:eastAsia="zh-CN"/>
              </w:rPr>
            </w:pPr>
            <w:r>
              <w:rPr>
                <w:rFonts w:hint="eastAsia" w:ascii="宋体" w:hAnsi="宋体" w:cs="Arial"/>
                <w:b w:val="0"/>
                <w:caps w:val="0"/>
                <w:lang w:eastAsia="zh-CN"/>
              </w:rPr>
              <w:t>是否满足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42"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rPr>
              <w:t>URS</w:t>
            </w:r>
            <w:r>
              <w:rPr>
                <w:rFonts w:hint="eastAsia" w:ascii="宋体" w:hAnsi="宋体" w:cs="Arial"/>
                <w:b w:val="0"/>
                <w:caps w:val="0"/>
                <w:lang w:eastAsia="zh-CN"/>
              </w:rPr>
              <w:t>8-01</w:t>
            </w:r>
          </w:p>
        </w:tc>
        <w:tc>
          <w:tcPr>
            <w:tcW w:w="6144" w:type="dxa"/>
            <w:noWrap w:val="0"/>
            <w:vAlign w:val="center"/>
          </w:tcPr>
          <w:p>
            <w:pPr>
              <w:pStyle w:val="14"/>
              <w:tabs>
                <w:tab w:val="center" w:pos="2268"/>
                <w:tab w:val="right" w:pos="5387"/>
                <w:tab w:val="clear" w:pos="4820"/>
                <w:tab w:val="clear" w:pos="9639"/>
              </w:tabs>
              <w:ind w:firstLine="422"/>
              <w:jc w:val="both"/>
              <w:rPr>
                <w:rFonts w:ascii="宋体" w:hAnsi="宋体" w:cs="Arial"/>
                <w:b w:val="0"/>
                <w:caps w:val="0"/>
                <w:lang w:eastAsia="zh-CN"/>
              </w:rPr>
            </w:pPr>
            <w:r>
              <w:rPr>
                <w:rFonts w:hint="eastAsia" w:ascii="宋体" w:hAnsi="宋体"/>
                <w:b w:val="0"/>
                <w:caps w:val="0"/>
                <w:lang w:eastAsia="zh-CN"/>
              </w:rPr>
              <w:t>所提供的设备、附件和连接管线的材质和结构设计，须确保易拆装、无死角、易清洁。</w:t>
            </w:r>
          </w:p>
        </w:tc>
        <w:tc>
          <w:tcPr>
            <w:tcW w:w="1835" w:type="dxa"/>
            <w:noWrap w:val="0"/>
            <w:vAlign w:val="center"/>
          </w:tcPr>
          <w:p>
            <w:pPr>
              <w:jc w:val="center"/>
              <w:rPr>
                <w:rFonts w:ascii="宋体" w:hAnsi="宋体"/>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bl>
    <w:p>
      <w:pPr>
        <w:spacing w:line="400" w:lineRule="exact"/>
        <w:jc w:val="left"/>
        <w:rPr>
          <w:rFonts w:ascii="宋体" w:hAnsi="宋体"/>
          <w:kern w:val="0"/>
          <w:sz w:val="24"/>
        </w:rPr>
      </w:pPr>
      <w:r>
        <w:rPr>
          <w:rFonts w:hint="eastAsia" w:ascii="宋体" w:hAnsi="宋体"/>
          <w:kern w:val="0"/>
          <w:sz w:val="24"/>
        </w:rPr>
        <w:t>九.服务要求</w:t>
      </w:r>
    </w:p>
    <w:p>
      <w:pPr>
        <w:spacing w:line="400" w:lineRule="exact"/>
        <w:jc w:val="left"/>
        <w:rPr>
          <w:rFonts w:ascii="宋体" w:hAnsi="宋体"/>
          <w:kern w:val="0"/>
          <w:sz w:val="24"/>
        </w:rPr>
      </w:pPr>
      <w:r>
        <w:rPr>
          <w:rFonts w:hint="eastAsia" w:ascii="宋体" w:hAnsi="宋体"/>
          <w:kern w:val="0"/>
          <w:sz w:val="24"/>
        </w:rPr>
        <w:t>9.1 FAT要求：</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6119"/>
        <w:gridCol w:w="19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需求编号</w:t>
            </w:r>
          </w:p>
        </w:tc>
        <w:tc>
          <w:tcPr>
            <w:tcW w:w="6119"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w:t>
            </w:r>
          </w:p>
        </w:tc>
        <w:tc>
          <w:tcPr>
            <w:tcW w:w="1930" w:type="dxa"/>
            <w:shd w:val="clear" w:color="auto" w:fill="C0C0C0"/>
            <w:noWrap w:val="0"/>
            <w:vAlign w:val="center"/>
          </w:tcPr>
          <w:p>
            <w:pPr>
              <w:pStyle w:val="14"/>
              <w:tabs>
                <w:tab w:val="center" w:pos="2268"/>
                <w:tab w:val="right" w:pos="5387"/>
                <w:tab w:val="clear" w:pos="4820"/>
                <w:tab w:val="clear" w:pos="9639"/>
              </w:tabs>
              <w:snapToGrid w:val="0"/>
              <w:ind w:left="-108" w:right="-98" w:firstLine="422"/>
              <w:jc w:val="center"/>
              <w:rPr>
                <w:rFonts w:ascii="宋体" w:hAnsi="宋体" w:cs="Arial"/>
                <w:b w:val="0"/>
                <w:caps w:val="0"/>
                <w:lang w:eastAsia="zh-CN"/>
              </w:rPr>
            </w:pPr>
            <w:r>
              <w:rPr>
                <w:rFonts w:hint="eastAsia" w:ascii="宋体" w:hAnsi="宋体" w:cs="Arial"/>
                <w:b w:val="0"/>
                <w:caps w:val="0"/>
                <w:lang w:eastAsia="zh-CN"/>
              </w:rPr>
              <w:t>是否满足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83"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rPr>
              <w:t>URS</w:t>
            </w:r>
            <w:r>
              <w:rPr>
                <w:rFonts w:hint="eastAsia" w:ascii="宋体" w:hAnsi="宋体" w:cs="Arial"/>
                <w:b w:val="0"/>
                <w:caps w:val="0"/>
                <w:lang w:eastAsia="zh-CN"/>
              </w:rPr>
              <w:t>9-1-01</w:t>
            </w:r>
          </w:p>
        </w:tc>
        <w:tc>
          <w:tcPr>
            <w:tcW w:w="6119" w:type="dxa"/>
            <w:noWrap w:val="0"/>
            <w:vAlign w:val="center"/>
          </w:tcPr>
          <w:p>
            <w:pPr>
              <w:pStyle w:val="14"/>
              <w:tabs>
                <w:tab w:val="center" w:pos="2268"/>
                <w:tab w:val="right" w:pos="5387"/>
                <w:tab w:val="clear" w:pos="4820"/>
                <w:tab w:val="clear" w:pos="9639"/>
              </w:tabs>
              <w:ind w:firstLine="422"/>
              <w:jc w:val="both"/>
              <w:rPr>
                <w:rFonts w:ascii="宋体" w:hAnsi="宋体"/>
                <w:b w:val="0"/>
                <w:caps w:val="0"/>
                <w:lang w:eastAsia="zh-CN"/>
              </w:rPr>
            </w:pPr>
            <w:r>
              <w:rPr>
                <w:rFonts w:hint="eastAsia" w:ascii="宋体" w:hAnsi="宋体"/>
                <w:b w:val="0"/>
                <w:caps w:val="0"/>
                <w:lang w:eastAsia="zh-CN"/>
              </w:rPr>
              <w:t>合同签订后由供方提供FAT方案，经需方确认后方可进行检查测试，设备制做完毕前一周内通知需方，需方与供方共同检查测试。</w:t>
            </w:r>
          </w:p>
        </w:tc>
        <w:tc>
          <w:tcPr>
            <w:tcW w:w="1930" w:type="dxa"/>
            <w:noWrap w:val="0"/>
            <w:vAlign w:val="center"/>
          </w:tcPr>
          <w:p>
            <w:pPr>
              <w:jc w:val="center"/>
              <w:rPr>
                <w:rFonts w:ascii="宋体" w:hAnsi="宋体" w:cs="Arial"/>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83"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bCs/>
              </w:rPr>
              <w:t>URS</w:t>
            </w:r>
            <w:r>
              <w:rPr>
                <w:rFonts w:hint="eastAsia" w:ascii="宋体" w:hAnsi="宋体" w:cs="Arial"/>
                <w:b w:val="0"/>
                <w:bCs/>
                <w:lang w:eastAsia="zh-CN"/>
              </w:rPr>
              <w:t>9-1</w:t>
            </w:r>
            <w:r>
              <w:rPr>
                <w:rFonts w:hint="eastAsia" w:ascii="宋体" w:hAnsi="宋体" w:cs="Arial"/>
                <w:b w:val="0"/>
                <w:caps w:val="0"/>
                <w:lang w:eastAsia="zh-CN"/>
              </w:rPr>
              <w:t>-02</w:t>
            </w:r>
          </w:p>
        </w:tc>
        <w:tc>
          <w:tcPr>
            <w:tcW w:w="6119" w:type="dxa"/>
            <w:noWrap w:val="0"/>
            <w:vAlign w:val="center"/>
          </w:tcPr>
          <w:p>
            <w:pPr>
              <w:pStyle w:val="14"/>
              <w:tabs>
                <w:tab w:val="center" w:pos="2268"/>
                <w:tab w:val="right" w:pos="5387"/>
                <w:tab w:val="clear" w:pos="4820"/>
                <w:tab w:val="clear" w:pos="9639"/>
              </w:tabs>
              <w:ind w:firstLine="422"/>
              <w:jc w:val="both"/>
              <w:rPr>
                <w:rFonts w:ascii="宋体" w:hAnsi="宋体"/>
                <w:b w:val="0"/>
                <w:caps w:val="0"/>
                <w:lang w:eastAsia="zh-CN"/>
              </w:rPr>
            </w:pPr>
            <w:r>
              <w:rPr>
                <w:rFonts w:hint="eastAsia" w:ascii="宋体" w:hAnsi="宋体"/>
                <w:b w:val="0"/>
                <w:caps w:val="0"/>
                <w:lang w:eastAsia="zh-CN"/>
              </w:rPr>
              <w:t>在供方现场试机所需费用由供方负担，物料由需方提供。</w:t>
            </w:r>
          </w:p>
        </w:tc>
        <w:tc>
          <w:tcPr>
            <w:tcW w:w="1930" w:type="dxa"/>
            <w:noWrap w:val="0"/>
            <w:vAlign w:val="center"/>
          </w:tcPr>
          <w:p>
            <w:pPr>
              <w:jc w:val="center"/>
              <w:rPr>
                <w:rFonts w:ascii="宋体" w:hAnsi="宋体" w:cs="Arial"/>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83" w:type="dxa"/>
            <w:noWrap w:val="0"/>
            <w:vAlign w:val="center"/>
          </w:tcPr>
          <w:p>
            <w:pPr>
              <w:pStyle w:val="14"/>
              <w:tabs>
                <w:tab w:val="center" w:pos="2268"/>
                <w:tab w:val="right" w:pos="5387"/>
                <w:tab w:val="clear" w:pos="4820"/>
                <w:tab w:val="clear" w:pos="9639"/>
              </w:tabs>
              <w:ind w:firstLine="422"/>
              <w:jc w:val="center"/>
              <w:rPr>
                <w:rFonts w:ascii="宋体" w:hAnsi="宋体" w:cs="Arial"/>
                <w:b w:val="0"/>
                <w:bCs/>
                <w:caps w:val="0"/>
                <w:lang w:eastAsia="zh-CN"/>
              </w:rPr>
            </w:pPr>
            <w:r>
              <w:rPr>
                <w:rFonts w:ascii="宋体" w:hAnsi="宋体" w:cs="Arial"/>
                <w:b w:val="0"/>
                <w:bCs/>
              </w:rPr>
              <w:t>URS</w:t>
            </w:r>
            <w:r>
              <w:rPr>
                <w:rFonts w:hint="eastAsia" w:ascii="宋体" w:hAnsi="宋体" w:cs="Arial"/>
                <w:b w:val="0"/>
                <w:bCs/>
                <w:lang w:eastAsia="zh-CN"/>
              </w:rPr>
              <w:t>9-1</w:t>
            </w:r>
            <w:r>
              <w:rPr>
                <w:rFonts w:hint="eastAsia" w:ascii="宋体" w:hAnsi="宋体" w:cs="Arial"/>
                <w:b w:val="0"/>
                <w:bCs/>
                <w:caps w:val="0"/>
                <w:lang w:eastAsia="zh-CN"/>
              </w:rPr>
              <w:t>-03</w:t>
            </w:r>
          </w:p>
        </w:tc>
        <w:tc>
          <w:tcPr>
            <w:tcW w:w="6119" w:type="dxa"/>
            <w:noWrap w:val="0"/>
            <w:vAlign w:val="center"/>
          </w:tcPr>
          <w:p>
            <w:pPr>
              <w:pStyle w:val="14"/>
              <w:tabs>
                <w:tab w:val="center" w:pos="2268"/>
                <w:tab w:val="right" w:pos="5387"/>
                <w:tab w:val="clear" w:pos="4820"/>
                <w:tab w:val="clear" w:pos="9639"/>
              </w:tabs>
              <w:ind w:firstLine="422"/>
              <w:jc w:val="both"/>
              <w:rPr>
                <w:rFonts w:ascii="宋体" w:hAnsi="宋体"/>
                <w:b w:val="0"/>
                <w:caps w:val="0"/>
                <w:lang w:eastAsia="zh-CN"/>
              </w:rPr>
            </w:pPr>
            <w:r>
              <w:rPr>
                <w:rFonts w:hint="eastAsia" w:ascii="宋体" w:hAnsi="宋体"/>
                <w:b w:val="0"/>
                <w:caps w:val="0"/>
                <w:lang w:eastAsia="zh-CN"/>
              </w:rPr>
              <w:t>现场试机过程中如出现异常，供方应进行原因调查，制定整改方案并对新方案进行风险评估。</w:t>
            </w:r>
          </w:p>
        </w:tc>
        <w:tc>
          <w:tcPr>
            <w:tcW w:w="1930" w:type="dxa"/>
            <w:noWrap w:val="0"/>
            <w:vAlign w:val="center"/>
          </w:tcPr>
          <w:p>
            <w:pPr>
              <w:jc w:val="center"/>
              <w:rPr>
                <w:rFonts w:ascii="宋体" w:hAnsi="宋体" w:cs="Arial"/>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83" w:type="dxa"/>
            <w:noWrap w:val="0"/>
            <w:vAlign w:val="center"/>
          </w:tcPr>
          <w:p>
            <w:pPr>
              <w:pStyle w:val="14"/>
              <w:tabs>
                <w:tab w:val="center" w:pos="2268"/>
                <w:tab w:val="right" w:pos="5387"/>
                <w:tab w:val="clear" w:pos="4820"/>
                <w:tab w:val="clear" w:pos="9639"/>
              </w:tabs>
              <w:ind w:firstLine="422"/>
              <w:jc w:val="center"/>
              <w:rPr>
                <w:rFonts w:ascii="宋体" w:hAnsi="宋体" w:cs="Arial"/>
                <w:b w:val="0"/>
                <w:bCs/>
                <w:caps w:val="0"/>
                <w:lang w:eastAsia="zh-CN"/>
              </w:rPr>
            </w:pPr>
            <w:r>
              <w:rPr>
                <w:rFonts w:ascii="宋体" w:hAnsi="宋体" w:cs="Arial"/>
                <w:b w:val="0"/>
                <w:bCs/>
              </w:rPr>
              <w:t>URS</w:t>
            </w:r>
            <w:r>
              <w:rPr>
                <w:rFonts w:hint="eastAsia" w:ascii="宋体" w:hAnsi="宋体" w:cs="Arial"/>
                <w:b w:val="0"/>
                <w:bCs/>
                <w:lang w:eastAsia="zh-CN"/>
              </w:rPr>
              <w:t>9-1</w:t>
            </w:r>
            <w:r>
              <w:rPr>
                <w:rFonts w:hint="eastAsia" w:ascii="宋体" w:hAnsi="宋体" w:cs="Arial"/>
                <w:b w:val="0"/>
                <w:bCs/>
                <w:caps w:val="0"/>
                <w:lang w:eastAsia="zh-CN"/>
              </w:rPr>
              <w:t>-04</w:t>
            </w:r>
          </w:p>
        </w:tc>
        <w:tc>
          <w:tcPr>
            <w:tcW w:w="6119" w:type="dxa"/>
            <w:noWrap w:val="0"/>
            <w:vAlign w:val="center"/>
          </w:tcPr>
          <w:p>
            <w:pPr>
              <w:pStyle w:val="3"/>
              <w:widowControl/>
              <w:tabs>
                <w:tab w:val="center" w:pos="2268"/>
                <w:tab w:val="right" w:pos="5387"/>
              </w:tabs>
              <w:ind w:firstLine="480"/>
              <w:jc w:val="left"/>
              <w:rPr>
                <w:rFonts w:ascii="宋体" w:hAnsi="宋体"/>
                <w:kern w:val="0"/>
                <w:sz w:val="24"/>
              </w:rPr>
            </w:pPr>
            <w:r>
              <w:rPr>
                <w:rFonts w:hint="eastAsia" w:ascii="宋体" w:hAnsi="宋体"/>
                <w:kern w:val="0"/>
                <w:sz w:val="24"/>
              </w:rPr>
              <w:t>在测试中，设备应能正常运行，生产能力符合要求，保证产品质量。</w:t>
            </w:r>
          </w:p>
        </w:tc>
        <w:tc>
          <w:tcPr>
            <w:tcW w:w="1930" w:type="dxa"/>
            <w:noWrap w:val="0"/>
            <w:vAlign w:val="center"/>
          </w:tcPr>
          <w:p>
            <w:pPr>
              <w:jc w:val="center"/>
              <w:rPr>
                <w:rFonts w:ascii="宋体" w:hAnsi="宋体"/>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bl>
    <w:p>
      <w:pPr>
        <w:spacing w:line="400" w:lineRule="exact"/>
        <w:jc w:val="left"/>
        <w:rPr>
          <w:rFonts w:ascii="宋体" w:hAnsi="宋体"/>
          <w:kern w:val="0"/>
          <w:sz w:val="24"/>
        </w:rPr>
      </w:pPr>
      <w:r>
        <w:rPr>
          <w:rFonts w:hint="eastAsia" w:ascii="宋体" w:hAnsi="宋体"/>
          <w:kern w:val="0"/>
          <w:sz w:val="24"/>
        </w:rPr>
        <w:t>9.2包装运输要求：</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6158"/>
        <w:gridCol w:w="19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需求编号</w:t>
            </w:r>
          </w:p>
        </w:tc>
        <w:tc>
          <w:tcPr>
            <w:tcW w:w="6158"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w:t>
            </w:r>
          </w:p>
        </w:tc>
        <w:tc>
          <w:tcPr>
            <w:tcW w:w="1994" w:type="dxa"/>
            <w:shd w:val="clear" w:color="auto" w:fill="C0C0C0"/>
            <w:noWrap w:val="0"/>
            <w:vAlign w:val="center"/>
          </w:tcPr>
          <w:p>
            <w:pPr>
              <w:pStyle w:val="14"/>
              <w:tabs>
                <w:tab w:val="center" w:pos="2268"/>
                <w:tab w:val="right" w:pos="5387"/>
                <w:tab w:val="clear" w:pos="4820"/>
                <w:tab w:val="clear" w:pos="9639"/>
              </w:tabs>
              <w:snapToGrid w:val="0"/>
              <w:ind w:left="-108" w:right="-98" w:firstLine="422"/>
              <w:jc w:val="center"/>
              <w:rPr>
                <w:rFonts w:ascii="宋体" w:hAnsi="宋体" w:cs="Arial"/>
                <w:b w:val="0"/>
                <w:caps w:val="0"/>
                <w:lang w:eastAsia="zh-CN"/>
              </w:rPr>
            </w:pPr>
            <w:r>
              <w:rPr>
                <w:rFonts w:hint="eastAsia" w:ascii="宋体" w:hAnsi="宋体" w:cs="Arial"/>
                <w:b w:val="0"/>
                <w:caps w:val="0"/>
                <w:lang w:eastAsia="zh-CN"/>
              </w:rPr>
              <w:t>是否满足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009"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bCs/>
              </w:rPr>
              <w:t>URS</w:t>
            </w:r>
            <w:r>
              <w:rPr>
                <w:rFonts w:hint="eastAsia" w:ascii="宋体" w:hAnsi="宋体" w:cs="Arial"/>
                <w:b w:val="0"/>
                <w:bCs/>
                <w:lang w:eastAsia="zh-CN"/>
              </w:rPr>
              <w:t>9-2</w:t>
            </w:r>
            <w:r>
              <w:rPr>
                <w:rFonts w:hint="eastAsia" w:ascii="宋体" w:hAnsi="宋体" w:cs="Arial"/>
                <w:b w:val="0"/>
                <w:bCs/>
                <w:caps w:val="0"/>
                <w:lang w:eastAsia="zh-CN"/>
              </w:rPr>
              <w:t>-01</w:t>
            </w:r>
          </w:p>
        </w:tc>
        <w:tc>
          <w:tcPr>
            <w:tcW w:w="6158" w:type="dxa"/>
            <w:noWrap w:val="0"/>
            <w:vAlign w:val="center"/>
          </w:tcPr>
          <w:p>
            <w:pPr>
              <w:pStyle w:val="14"/>
              <w:tabs>
                <w:tab w:val="center" w:pos="2268"/>
                <w:tab w:val="right" w:pos="5387"/>
                <w:tab w:val="clear" w:pos="4820"/>
                <w:tab w:val="clear" w:pos="9639"/>
              </w:tabs>
              <w:spacing w:line="400" w:lineRule="exact"/>
              <w:ind w:firstLine="422"/>
              <w:jc w:val="both"/>
              <w:rPr>
                <w:rFonts w:ascii="宋体" w:hAnsi="宋体"/>
                <w:b w:val="0"/>
                <w:caps w:val="0"/>
                <w:lang w:eastAsia="zh-CN"/>
              </w:rPr>
            </w:pPr>
            <w:r>
              <w:rPr>
                <w:rFonts w:hint="eastAsia" w:ascii="宋体" w:hAnsi="宋体"/>
                <w:b w:val="0"/>
                <w:caps w:val="0"/>
                <w:lang w:eastAsia="zh-CN"/>
              </w:rPr>
              <w:t>包装满足运输和装卸要求，防潮湿、防磕碰、防振动，由于包装不良而造成的任何锈损，供方承担全部损失和费用。</w:t>
            </w:r>
          </w:p>
        </w:tc>
        <w:tc>
          <w:tcPr>
            <w:tcW w:w="1994" w:type="dxa"/>
            <w:noWrap w:val="0"/>
            <w:vAlign w:val="center"/>
          </w:tcPr>
          <w:p>
            <w:pPr>
              <w:jc w:val="center"/>
              <w:rPr>
                <w:rFonts w:ascii="宋体" w:hAnsi="宋体"/>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009"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bCs/>
              </w:rPr>
              <w:t>URS</w:t>
            </w:r>
            <w:r>
              <w:rPr>
                <w:rFonts w:hint="eastAsia" w:ascii="宋体" w:hAnsi="宋体" w:cs="Arial"/>
                <w:b w:val="0"/>
                <w:bCs/>
                <w:lang w:eastAsia="zh-CN"/>
              </w:rPr>
              <w:t>9-2</w:t>
            </w:r>
            <w:r>
              <w:rPr>
                <w:rFonts w:hint="eastAsia" w:ascii="宋体" w:hAnsi="宋体" w:cs="Arial"/>
                <w:b w:val="0"/>
                <w:caps w:val="0"/>
                <w:lang w:eastAsia="zh-CN"/>
              </w:rPr>
              <w:t>-02</w:t>
            </w:r>
          </w:p>
        </w:tc>
        <w:tc>
          <w:tcPr>
            <w:tcW w:w="6158" w:type="dxa"/>
            <w:noWrap w:val="0"/>
            <w:vAlign w:val="center"/>
          </w:tcPr>
          <w:p>
            <w:pPr>
              <w:pStyle w:val="14"/>
              <w:tabs>
                <w:tab w:val="center" w:pos="2268"/>
                <w:tab w:val="right" w:pos="5387"/>
                <w:tab w:val="clear" w:pos="4820"/>
                <w:tab w:val="clear" w:pos="9639"/>
              </w:tabs>
              <w:spacing w:line="400" w:lineRule="exact"/>
              <w:ind w:firstLine="422"/>
              <w:jc w:val="both"/>
              <w:rPr>
                <w:rFonts w:ascii="宋体" w:hAnsi="宋体"/>
                <w:b w:val="0"/>
                <w:caps w:val="0"/>
                <w:lang w:eastAsia="zh-CN"/>
              </w:rPr>
            </w:pPr>
            <w:r>
              <w:rPr>
                <w:rFonts w:hint="eastAsia" w:ascii="宋体" w:hAnsi="宋体"/>
                <w:b w:val="0"/>
                <w:caps w:val="0"/>
                <w:lang w:eastAsia="zh-CN"/>
              </w:rPr>
              <w:t>运输时间包含在供货周期内，供方负责运输，并承担运输费用。</w:t>
            </w:r>
          </w:p>
        </w:tc>
        <w:tc>
          <w:tcPr>
            <w:tcW w:w="1994" w:type="dxa"/>
            <w:noWrap w:val="0"/>
            <w:vAlign w:val="center"/>
          </w:tcPr>
          <w:p>
            <w:pPr>
              <w:jc w:val="center"/>
              <w:rPr>
                <w:rFonts w:ascii="宋体" w:hAnsi="宋体" w:cs="Arial"/>
                <w:kern w:val="0"/>
                <w:sz w:val="24"/>
                <w:lang w:val="en-GB"/>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1" w:hRule="atLeast"/>
          <w:jc w:val="center"/>
        </w:trPr>
        <w:tc>
          <w:tcPr>
            <w:tcW w:w="2009"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bCs/>
              </w:rPr>
              <w:t>URS</w:t>
            </w:r>
            <w:r>
              <w:rPr>
                <w:rFonts w:hint="eastAsia" w:ascii="宋体" w:hAnsi="宋体" w:cs="Arial"/>
                <w:b w:val="0"/>
                <w:bCs/>
                <w:lang w:eastAsia="zh-CN"/>
              </w:rPr>
              <w:t>9-2</w:t>
            </w:r>
            <w:r>
              <w:rPr>
                <w:rFonts w:hint="eastAsia" w:ascii="宋体" w:hAnsi="宋体" w:cs="Arial"/>
                <w:b w:val="0"/>
                <w:caps w:val="0"/>
                <w:lang w:eastAsia="zh-CN"/>
              </w:rPr>
              <w:t>-03</w:t>
            </w:r>
          </w:p>
        </w:tc>
        <w:tc>
          <w:tcPr>
            <w:tcW w:w="6158" w:type="dxa"/>
            <w:noWrap w:val="0"/>
            <w:vAlign w:val="center"/>
          </w:tcPr>
          <w:p>
            <w:pPr>
              <w:pStyle w:val="14"/>
              <w:tabs>
                <w:tab w:val="center" w:pos="2268"/>
                <w:tab w:val="right" w:pos="5387"/>
                <w:tab w:val="clear" w:pos="4820"/>
                <w:tab w:val="clear" w:pos="9639"/>
              </w:tabs>
              <w:spacing w:line="400" w:lineRule="exact"/>
              <w:ind w:firstLine="422"/>
              <w:jc w:val="both"/>
              <w:rPr>
                <w:rFonts w:ascii="宋体" w:hAnsi="宋体" w:cs="宋体"/>
                <w:b w:val="0"/>
                <w:caps w:val="0"/>
                <w:lang w:eastAsia="zh-CN"/>
              </w:rPr>
            </w:pPr>
            <w:r>
              <w:rPr>
                <w:rFonts w:hint="eastAsia" w:ascii="宋体" w:hAnsi="宋体"/>
                <w:b w:val="0"/>
                <w:caps w:val="0"/>
                <w:lang w:eastAsia="zh-CN"/>
              </w:rPr>
              <w:t>设备到货清单必须详列每装箱内容物。</w:t>
            </w:r>
          </w:p>
        </w:tc>
        <w:tc>
          <w:tcPr>
            <w:tcW w:w="1994" w:type="dxa"/>
            <w:noWrap w:val="0"/>
            <w:vAlign w:val="center"/>
          </w:tcPr>
          <w:p>
            <w:pPr>
              <w:jc w:val="center"/>
              <w:rPr>
                <w:rFonts w:ascii="宋体" w:hAnsi="宋体" w:cs="Arial"/>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bl>
    <w:p>
      <w:pPr>
        <w:spacing w:line="400" w:lineRule="exact"/>
        <w:jc w:val="left"/>
        <w:rPr>
          <w:rFonts w:ascii="宋体" w:hAnsi="宋体"/>
          <w:kern w:val="0"/>
          <w:sz w:val="24"/>
        </w:rPr>
      </w:pPr>
      <w:r>
        <w:rPr>
          <w:rFonts w:hint="eastAsia" w:ascii="宋体" w:hAnsi="宋体"/>
          <w:kern w:val="0"/>
          <w:sz w:val="24"/>
        </w:rPr>
        <w:t xml:space="preserve">9.3文件资料要求： </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6178"/>
        <w:gridCol w:w="19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1"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需求编号</w:t>
            </w:r>
          </w:p>
        </w:tc>
        <w:tc>
          <w:tcPr>
            <w:tcW w:w="6178"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w:t>
            </w:r>
          </w:p>
        </w:tc>
        <w:tc>
          <w:tcPr>
            <w:tcW w:w="1960" w:type="dxa"/>
            <w:shd w:val="clear" w:color="auto" w:fill="C0C0C0"/>
            <w:noWrap w:val="0"/>
            <w:vAlign w:val="center"/>
          </w:tcPr>
          <w:p>
            <w:pPr>
              <w:pStyle w:val="14"/>
              <w:tabs>
                <w:tab w:val="center" w:pos="2268"/>
                <w:tab w:val="right" w:pos="5387"/>
                <w:tab w:val="clear" w:pos="4820"/>
                <w:tab w:val="clear" w:pos="9639"/>
              </w:tabs>
              <w:snapToGrid w:val="0"/>
              <w:ind w:left="-108" w:right="-98" w:firstLine="422"/>
              <w:jc w:val="center"/>
              <w:rPr>
                <w:rFonts w:ascii="宋体" w:hAnsi="宋体" w:cs="Arial"/>
                <w:b w:val="0"/>
                <w:caps w:val="0"/>
                <w:lang w:eastAsia="zh-CN"/>
              </w:rPr>
            </w:pPr>
            <w:r>
              <w:rPr>
                <w:rFonts w:hint="eastAsia" w:ascii="宋体" w:hAnsi="宋体" w:cs="Arial"/>
                <w:b w:val="0"/>
                <w:caps w:val="0"/>
                <w:lang w:eastAsia="zh-CN"/>
              </w:rPr>
              <w:t>是否满足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71"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bCs/>
              </w:rPr>
              <w:t>URS</w:t>
            </w:r>
            <w:r>
              <w:rPr>
                <w:rFonts w:hint="eastAsia" w:ascii="宋体" w:hAnsi="宋体" w:cs="Arial"/>
                <w:b w:val="0"/>
                <w:bCs/>
                <w:lang w:eastAsia="zh-CN"/>
              </w:rPr>
              <w:t>9-3</w:t>
            </w:r>
            <w:r>
              <w:rPr>
                <w:rFonts w:hint="eastAsia" w:ascii="宋体" w:hAnsi="宋体" w:cs="Arial"/>
                <w:b w:val="0"/>
                <w:caps w:val="0"/>
                <w:lang w:eastAsia="zh-CN"/>
              </w:rPr>
              <w:t>-01</w:t>
            </w:r>
          </w:p>
        </w:tc>
        <w:tc>
          <w:tcPr>
            <w:tcW w:w="6178" w:type="dxa"/>
            <w:noWrap w:val="0"/>
            <w:vAlign w:val="center"/>
          </w:tcPr>
          <w:p>
            <w:pPr>
              <w:pStyle w:val="14"/>
              <w:tabs>
                <w:tab w:val="center" w:pos="2268"/>
                <w:tab w:val="right" w:pos="5387"/>
                <w:tab w:val="clear" w:pos="4820"/>
                <w:tab w:val="clear" w:pos="9639"/>
              </w:tabs>
              <w:spacing w:line="400" w:lineRule="exact"/>
              <w:ind w:firstLine="422"/>
              <w:jc w:val="both"/>
              <w:rPr>
                <w:rFonts w:ascii="宋体" w:hAnsi="宋体"/>
                <w:b w:val="0"/>
                <w:caps w:val="0"/>
                <w:lang w:eastAsia="zh-CN"/>
              </w:rPr>
            </w:pPr>
            <w:r>
              <w:rPr>
                <w:rFonts w:hint="eastAsia" w:ascii="宋体" w:hAnsi="宋体"/>
                <w:b w:val="0"/>
                <w:caps w:val="0"/>
                <w:lang w:eastAsia="zh-CN"/>
              </w:rPr>
              <w:t>须提供机器附属配件清单、一年内易损坏品之建议清单，清单内容应包括备件的名称、标准件规格型号、电器元件型号、易损加工件、参数和操作范围、并且能与厂家沟通无碍。</w:t>
            </w:r>
          </w:p>
        </w:tc>
        <w:tc>
          <w:tcPr>
            <w:tcW w:w="1960" w:type="dxa"/>
            <w:noWrap w:val="0"/>
            <w:vAlign w:val="center"/>
          </w:tcPr>
          <w:p>
            <w:pPr>
              <w:spacing w:line="400" w:lineRule="exact"/>
              <w:jc w:val="center"/>
              <w:rPr>
                <w:rFonts w:ascii="宋体" w:hAnsi="宋体"/>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71" w:type="dxa"/>
            <w:noWrap w:val="0"/>
            <w:vAlign w:val="center"/>
          </w:tcPr>
          <w:p>
            <w:pPr>
              <w:pStyle w:val="14"/>
              <w:tabs>
                <w:tab w:val="center" w:pos="2268"/>
                <w:tab w:val="right" w:pos="5387"/>
                <w:tab w:val="clear" w:pos="4820"/>
                <w:tab w:val="clear" w:pos="9639"/>
              </w:tabs>
              <w:ind w:firstLine="422"/>
              <w:jc w:val="center"/>
              <w:rPr>
                <w:rFonts w:ascii="宋体" w:hAnsi="宋体" w:cs="Arial"/>
                <w:b w:val="0"/>
                <w:bCs/>
                <w:caps w:val="0"/>
                <w:lang w:eastAsia="zh-CN"/>
              </w:rPr>
            </w:pPr>
            <w:r>
              <w:rPr>
                <w:rFonts w:ascii="宋体" w:hAnsi="宋体" w:cs="Arial"/>
                <w:b w:val="0"/>
                <w:bCs/>
              </w:rPr>
              <w:t>URS</w:t>
            </w:r>
            <w:r>
              <w:rPr>
                <w:rFonts w:hint="eastAsia" w:ascii="宋体" w:hAnsi="宋体" w:cs="Arial"/>
                <w:b w:val="0"/>
                <w:bCs/>
                <w:lang w:eastAsia="zh-CN"/>
              </w:rPr>
              <w:t>9-3-02</w:t>
            </w:r>
          </w:p>
        </w:tc>
        <w:tc>
          <w:tcPr>
            <w:tcW w:w="6178"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需提供设备质量证明，关键部位（与药品直接接触）的材质证明、产品合格证、装箱单。</w:t>
            </w:r>
          </w:p>
        </w:tc>
        <w:tc>
          <w:tcPr>
            <w:tcW w:w="1960" w:type="dxa"/>
            <w:noWrap w:val="0"/>
            <w:vAlign w:val="center"/>
          </w:tcPr>
          <w:p>
            <w:pPr>
              <w:jc w:val="center"/>
              <w:rPr>
                <w:rFonts w:ascii="宋体" w:hAnsi="宋体"/>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71" w:type="dxa"/>
            <w:noWrap w:val="0"/>
            <w:vAlign w:val="center"/>
          </w:tcPr>
          <w:p>
            <w:pPr>
              <w:pStyle w:val="14"/>
              <w:tabs>
                <w:tab w:val="center" w:pos="2268"/>
                <w:tab w:val="right" w:pos="5387"/>
                <w:tab w:val="clear" w:pos="4820"/>
                <w:tab w:val="clear" w:pos="9639"/>
              </w:tabs>
              <w:ind w:firstLine="422"/>
              <w:jc w:val="center"/>
              <w:rPr>
                <w:rFonts w:ascii="宋体" w:hAnsi="宋体" w:cs="Arial"/>
                <w:b w:val="0"/>
                <w:bCs/>
                <w:caps w:val="0"/>
                <w:lang w:eastAsia="zh-CN"/>
              </w:rPr>
            </w:pPr>
            <w:r>
              <w:rPr>
                <w:rFonts w:ascii="宋体" w:hAnsi="宋体" w:cs="Arial"/>
                <w:b w:val="0"/>
                <w:bCs/>
              </w:rPr>
              <w:t>URS</w:t>
            </w:r>
            <w:r>
              <w:rPr>
                <w:rFonts w:hint="eastAsia" w:ascii="宋体" w:hAnsi="宋体" w:cs="Arial"/>
                <w:b w:val="0"/>
                <w:bCs/>
                <w:lang w:eastAsia="zh-CN"/>
              </w:rPr>
              <w:t>9-3-03</w:t>
            </w:r>
          </w:p>
        </w:tc>
        <w:tc>
          <w:tcPr>
            <w:tcW w:w="6178" w:type="dxa"/>
            <w:noWrap w:val="0"/>
            <w:vAlign w:val="center"/>
          </w:tcPr>
          <w:p>
            <w:pPr>
              <w:pStyle w:val="14"/>
              <w:tabs>
                <w:tab w:val="center" w:pos="2268"/>
                <w:tab w:val="right" w:pos="5387"/>
                <w:tab w:val="clear" w:pos="4820"/>
                <w:tab w:val="clear" w:pos="9639"/>
              </w:tabs>
              <w:spacing w:line="400" w:lineRule="exact"/>
              <w:ind w:firstLine="422"/>
              <w:jc w:val="both"/>
              <w:rPr>
                <w:rFonts w:ascii="宋体" w:hAnsi="宋体"/>
                <w:b w:val="0"/>
                <w:caps w:val="0"/>
                <w:lang w:eastAsia="zh-CN"/>
              </w:rPr>
            </w:pPr>
            <w:r>
              <w:rPr>
                <w:rFonts w:hint="eastAsia" w:ascii="宋体" w:hAnsi="宋体"/>
                <w:b w:val="0"/>
                <w:caps w:val="0"/>
                <w:lang w:eastAsia="zh-CN"/>
              </w:rPr>
              <w:t xml:space="preserve">须提供文件清单，所有文件资料均须提供中文或中译本各1份。 </w:t>
            </w:r>
          </w:p>
        </w:tc>
        <w:tc>
          <w:tcPr>
            <w:tcW w:w="1960" w:type="dxa"/>
            <w:noWrap w:val="0"/>
            <w:vAlign w:val="center"/>
          </w:tcPr>
          <w:p>
            <w:pPr>
              <w:jc w:val="center"/>
              <w:rPr>
                <w:rFonts w:ascii="宋体" w:hAnsi="宋体" w:cs="Arial"/>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71" w:type="dxa"/>
            <w:noWrap w:val="0"/>
            <w:vAlign w:val="center"/>
          </w:tcPr>
          <w:p>
            <w:pPr>
              <w:pStyle w:val="14"/>
              <w:tabs>
                <w:tab w:val="center" w:pos="2268"/>
                <w:tab w:val="right" w:pos="5387"/>
                <w:tab w:val="clear" w:pos="4820"/>
                <w:tab w:val="clear" w:pos="9639"/>
              </w:tabs>
              <w:ind w:firstLine="422"/>
              <w:jc w:val="center"/>
              <w:rPr>
                <w:rFonts w:ascii="宋体" w:hAnsi="宋体" w:cs="Arial"/>
                <w:b w:val="0"/>
                <w:bCs/>
                <w:caps w:val="0"/>
                <w:lang w:eastAsia="zh-CN"/>
              </w:rPr>
            </w:pPr>
            <w:r>
              <w:rPr>
                <w:rFonts w:ascii="宋体" w:hAnsi="宋体" w:cs="Arial"/>
                <w:b w:val="0"/>
                <w:bCs/>
              </w:rPr>
              <w:t>URS</w:t>
            </w:r>
            <w:r>
              <w:rPr>
                <w:rFonts w:hint="eastAsia" w:ascii="宋体" w:hAnsi="宋体" w:cs="Arial"/>
                <w:b w:val="0"/>
                <w:bCs/>
                <w:lang w:eastAsia="zh-CN"/>
              </w:rPr>
              <w:t>9-3-04</w:t>
            </w:r>
          </w:p>
        </w:tc>
        <w:tc>
          <w:tcPr>
            <w:tcW w:w="6178" w:type="dxa"/>
            <w:noWrap w:val="0"/>
            <w:vAlign w:val="center"/>
          </w:tcPr>
          <w:p>
            <w:pPr>
              <w:pStyle w:val="14"/>
              <w:tabs>
                <w:tab w:val="center" w:pos="2268"/>
                <w:tab w:val="right" w:pos="5387"/>
                <w:tab w:val="clear" w:pos="4820"/>
                <w:tab w:val="clear" w:pos="9639"/>
              </w:tabs>
              <w:spacing w:line="400" w:lineRule="exact"/>
              <w:ind w:firstLine="422"/>
              <w:jc w:val="both"/>
              <w:rPr>
                <w:rFonts w:ascii="宋体" w:hAnsi="宋体"/>
                <w:b w:val="0"/>
                <w:caps w:val="0"/>
                <w:lang w:eastAsia="zh-CN"/>
              </w:rPr>
            </w:pPr>
            <w:r>
              <w:rPr>
                <w:rFonts w:hint="eastAsia" w:ascii="宋体" w:hAnsi="宋体"/>
                <w:b w:val="0"/>
                <w:caps w:val="0"/>
                <w:lang w:eastAsia="zh-CN"/>
              </w:rPr>
              <w:t>须提供电子版机器操作保养手册或说明书、故障排除说明书。</w:t>
            </w:r>
          </w:p>
        </w:tc>
        <w:tc>
          <w:tcPr>
            <w:tcW w:w="1960" w:type="dxa"/>
            <w:noWrap w:val="0"/>
            <w:vAlign w:val="center"/>
          </w:tcPr>
          <w:p>
            <w:pPr>
              <w:jc w:val="center"/>
              <w:rPr>
                <w:rFonts w:ascii="宋体" w:hAnsi="宋体" w:cs="Arial"/>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71" w:type="dxa"/>
            <w:noWrap w:val="0"/>
            <w:vAlign w:val="center"/>
          </w:tcPr>
          <w:p>
            <w:pPr>
              <w:pStyle w:val="14"/>
              <w:tabs>
                <w:tab w:val="center" w:pos="2268"/>
                <w:tab w:val="right" w:pos="5387"/>
                <w:tab w:val="clear" w:pos="4820"/>
                <w:tab w:val="clear" w:pos="9639"/>
              </w:tabs>
              <w:ind w:firstLine="422"/>
              <w:jc w:val="center"/>
              <w:rPr>
                <w:rFonts w:ascii="宋体" w:hAnsi="宋体" w:cs="Arial"/>
                <w:b w:val="0"/>
                <w:bCs/>
                <w:caps w:val="0"/>
                <w:lang w:eastAsia="zh-CN"/>
              </w:rPr>
            </w:pPr>
            <w:r>
              <w:rPr>
                <w:rFonts w:ascii="宋体" w:hAnsi="宋体" w:cs="Arial"/>
                <w:b w:val="0"/>
                <w:bCs/>
              </w:rPr>
              <w:t>URS</w:t>
            </w:r>
            <w:r>
              <w:rPr>
                <w:rFonts w:hint="eastAsia" w:ascii="宋体" w:hAnsi="宋体" w:cs="Arial"/>
                <w:b w:val="0"/>
                <w:bCs/>
                <w:lang w:eastAsia="zh-CN"/>
              </w:rPr>
              <w:t>9-3-05</w:t>
            </w:r>
          </w:p>
        </w:tc>
        <w:tc>
          <w:tcPr>
            <w:tcW w:w="6178" w:type="dxa"/>
            <w:noWrap w:val="0"/>
            <w:vAlign w:val="center"/>
          </w:tcPr>
          <w:p>
            <w:pPr>
              <w:pStyle w:val="14"/>
              <w:tabs>
                <w:tab w:val="center" w:pos="2268"/>
                <w:tab w:val="right" w:pos="5387"/>
                <w:tab w:val="clear" w:pos="4820"/>
                <w:tab w:val="clear" w:pos="9639"/>
              </w:tabs>
              <w:spacing w:line="400" w:lineRule="exact"/>
              <w:ind w:firstLine="422"/>
              <w:jc w:val="both"/>
              <w:rPr>
                <w:rFonts w:ascii="宋体" w:hAnsi="宋体"/>
                <w:b w:val="0"/>
                <w:caps w:val="0"/>
                <w:lang w:eastAsia="zh-CN"/>
              </w:rPr>
            </w:pPr>
            <w:r>
              <w:rPr>
                <w:rFonts w:hint="eastAsia" w:ascii="宋体" w:hAnsi="宋体"/>
                <w:b w:val="0"/>
                <w:caps w:val="0"/>
                <w:lang w:eastAsia="zh-CN"/>
              </w:rPr>
              <w:t>须提供电路控制线路图</w:t>
            </w:r>
            <w:r>
              <w:rPr>
                <w:rFonts w:ascii="宋体" w:hAnsi="宋体"/>
                <w:b w:val="0"/>
                <w:caps w:val="0"/>
                <w:lang w:eastAsia="zh-CN"/>
              </w:rPr>
              <w:t>(</w:t>
            </w:r>
            <w:r>
              <w:rPr>
                <w:rFonts w:hint="eastAsia" w:ascii="宋体" w:hAnsi="宋体"/>
                <w:b w:val="0"/>
                <w:caps w:val="0"/>
                <w:lang w:eastAsia="zh-CN"/>
              </w:rPr>
              <w:t>电路之配线以符号标明于接在线以便核查</w:t>
            </w:r>
            <w:r>
              <w:rPr>
                <w:rFonts w:ascii="宋体" w:hAnsi="宋体"/>
                <w:b w:val="0"/>
                <w:caps w:val="0"/>
                <w:lang w:eastAsia="zh-CN"/>
              </w:rPr>
              <w:t>)</w:t>
            </w:r>
            <w:r>
              <w:rPr>
                <w:rFonts w:hint="eastAsia" w:ascii="宋体" w:hAnsi="宋体"/>
                <w:b w:val="0"/>
                <w:caps w:val="0"/>
                <w:lang w:eastAsia="zh-CN"/>
              </w:rPr>
              <w:t>。</w:t>
            </w:r>
          </w:p>
        </w:tc>
        <w:tc>
          <w:tcPr>
            <w:tcW w:w="1960" w:type="dxa"/>
            <w:noWrap w:val="0"/>
            <w:vAlign w:val="center"/>
          </w:tcPr>
          <w:p>
            <w:pPr>
              <w:jc w:val="center"/>
              <w:rPr>
                <w:rFonts w:ascii="宋体" w:hAnsi="宋体" w:cs="Arial"/>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71" w:type="dxa"/>
            <w:noWrap w:val="0"/>
            <w:vAlign w:val="center"/>
          </w:tcPr>
          <w:p>
            <w:pPr>
              <w:pStyle w:val="14"/>
              <w:tabs>
                <w:tab w:val="center" w:pos="2268"/>
                <w:tab w:val="right" w:pos="5387"/>
                <w:tab w:val="clear" w:pos="4820"/>
                <w:tab w:val="clear" w:pos="9639"/>
              </w:tabs>
              <w:ind w:firstLine="422"/>
              <w:jc w:val="center"/>
              <w:rPr>
                <w:rFonts w:ascii="宋体" w:hAnsi="宋体" w:cs="Arial"/>
                <w:b w:val="0"/>
                <w:bCs/>
                <w:caps w:val="0"/>
                <w:lang w:eastAsia="zh-CN"/>
              </w:rPr>
            </w:pPr>
            <w:r>
              <w:rPr>
                <w:rFonts w:ascii="宋体" w:hAnsi="宋体" w:cs="Arial"/>
                <w:b w:val="0"/>
                <w:bCs/>
              </w:rPr>
              <w:t>URS</w:t>
            </w:r>
            <w:r>
              <w:rPr>
                <w:rFonts w:hint="eastAsia" w:ascii="宋体" w:hAnsi="宋体" w:cs="Arial"/>
                <w:b w:val="0"/>
                <w:bCs/>
                <w:lang w:eastAsia="zh-CN"/>
              </w:rPr>
              <w:t>9-3-06</w:t>
            </w:r>
          </w:p>
        </w:tc>
        <w:tc>
          <w:tcPr>
            <w:tcW w:w="6178" w:type="dxa"/>
            <w:noWrap w:val="0"/>
            <w:vAlign w:val="center"/>
          </w:tcPr>
          <w:p>
            <w:pPr>
              <w:pStyle w:val="14"/>
              <w:tabs>
                <w:tab w:val="center" w:pos="2268"/>
                <w:tab w:val="right" w:pos="5387"/>
                <w:tab w:val="clear" w:pos="4820"/>
                <w:tab w:val="clear" w:pos="9639"/>
              </w:tabs>
              <w:spacing w:line="400" w:lineRule="exact"/>
              <w:ind w:firstLine="422"/>
              <w:jc w:val="both"/>
              <w:rPr>
                <w:rFonts w:ascii="宋体" w:hAnsi="宋体"/>
                <w:b w:val="0"/>
                <w:caps w:val="0"/>
                <w:lang w:eastAsia="zh-CN"/>
              </w:rPr>
            </w:pPr>
            <w:r>
              <w:rPr>
                <w:rFonts w:hint="eastAsia" w:ascii="宋体" w:hAnsi="宋体"/>
                <w:b w:val="0"/>
                <w:caps w:val="0"/>
                <w:lang w:eastAsia="zh-CN"/>
              </w:rPr>
              <w:t>须协助用户编写确认文件（用户工厂DQ/IQ/OQ/PQ），并与用户共同完成验证确认。并在产品技术支持和文件支持方面给予无偿配合。</w:t>
            </w:r>
          </w:p>
          <w:p>
            <w:pPr>
              <w:pStyle w:val="14"/>
              <w:tabs>
                <w:tab w:val="center" w:pos="2268"/>
                <w:tab w:val="right" w:pos="5387"/>
                <w:tab w:val="clear" w:pos="4820"/>
                <w:tab w:val="clear" w:pos="9639"/>
              </w:tabs>
              <w:spacing w:line="400" w:lineRule="exact"/>
              <w:ind w:firstLine="422"/>
              <w:jc w:val="both"/>
              <w:rPr>
                <w:rFonts w:ascii="宋体" w:hAnsi="宋体"/>
                <w:b w:val="0"/>
                <w:caps w:val="0"/>
                <w:lang w:eastAsia="zh-CN"/>
              </w:rPr>
            </w:pPr>
            <w:r>
              <w:rPr>
                <w:rFonts w:hint="eastAsia" w:ascii="宋体" w:hAnsi="宋体"/>
                <w:b w:val="0"/>
                <w:caps w:val="0"/>
                <w:lang w:eastAsia="zh-CN"/>
              </w:rPr>
              <w:t>合同签定十日内供方需将FAT测试方案、4Q确认方案及SAT验收方案提交我方，以便我方进行内部转化、审批和双方后续各项指标确认。</w:t>
            </w:r>
          </w:p>
        </w:tc>
        <w:tc>
          <w:tcPr>
            <w:tcW w:w="1960" w:type="dxa"/>
            <w:noWrap w:val="0"/>
            <w:vAlign w:val="center"/>
          </w:tcPr>
          <w:p>
            <w:pPr>
              <w:jc w:val="center"/>
              <w:rPr>
                <w:rFonts w:ascii="宋体" w:hAnsi="宋体" w:cs="Arial"/>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71" w:type="dxa"/>
            <w:noWrap w:val="0"/>
            <w:vAlign w:val="center"/>
          </w:tcPr>
          <w:p>
            <w:pPr>
              <w:pStyle w:val="14"/>
              <w:tabs>
                <w:tab w:val="center" w:pos="2268"/>
                <w:tab w:val="right" w:pos="5387"/>
                <w:tab w:val="clear" w:pos="4820"/>
                <w:tab w:val="clear" w:pos="9639"/>
              </w:tabs>
              <w:ind w:firstLine="422"/>
              <w:jc w:val="center"/>
              <w:rPr>
                <w:rFonts w:ascii="宋体" w:hAnsi="宋体" w:cs="Arial"/>
                <w:b w:val="0"/>
                <w:bCs/>
                <w:caps w:val="0"/>
                <w:lang w:eastAsia="zh-CN"/>
              </w:rPr>
            </w:pPr>
            <w:r>
              <w:rPr>
                <w:rFonts w:ascii="宋体" w:hAnsi="宋体" w:cs="Arial"/>
                <w:b w:val="0"/>
                <w:bCs/>
              </w:rPr>
              <w:t>URS</w:t>
            </w:r>
            <w:r>
              <w:rPr>
                <w:rFonts w:hint="eastAsia" w:ascii="宋体" w:hAnsi="宋体" w:cs="Arial"/>
                <w:b w:val="0"/>
                <w:bCs/>
                <w:lang w:eastAsia="zh-CN"/>
              </w:rPr>
              <w:t>9-3-07</w:t>
            </w:r>
          </w:p>
        </w:tc>
        <w:tc>
          <w:tcPr>
            <w:tcW w:w="6178" w:type="dxa"/>
            <w:noWrap w:val="0"/>
            <w:vAlign w:val="center"/>
          </w:tcPr>
          <w:p>
            <w:pPr>
              <w:pStyle w:val="14"/>
              <w:tabs>
                <w:tab w:val="center" w:pos="2268"/>
                <w:tab w:val="right" w:pos="5387"/>
                <w:tab w:val="clear" w:pos="4820"/>
                <w:tab w:val="clear" w:pos="9639"/>
              </w:tabs>
              <w:spacing w:line="400" w:lineRule="exact"/>
              <w:ind w:firstLine="422"/>
              <w:jc w:val="both"/>
              <w:rPr>
                <w:rFonts w:ascii="宋体" w:hAnsi="宋体"/>
                <w:b w:val="0"/>
                <w:caps w:val="0"/>
                <w:lang w:eastAsia="zh-CN"/>
              </w:rPr>
            </w:pPr>
            <w:r>
              <w:rPr>
                <w:rFonts w:hint="eastAsia" w:ascii="宋体" w:hAnsi="宋体"/>
                <w:b w:val="0"/>
                <w:caps w:val="0"/>
                <w:lang w:eastAsia="zh-CN"/>
              </w:rPr>
              <w:t>须提供设备标准操作、清洗和维护检修SOP。</w:t>
            </w:r>
          </w:p>
        </w:tc>
        <w:tc>
          <w:tcPr>
            <w:tcW w:w="1960" w:type="dxa"/>
            <w:noWrap w:val="0"/>
            <w:vAlign w:val="center"/>
          </w:tcPr>
          <w:p>
            <w:pPr>
              <w:spacing w:line="400" w:lineRule="exact"/>
              <w:jc w:val="center"/>
              <w:rPr>
                <w:rFonts w:ascii="宋体" w:hAnsi="宋体"/>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71" w:type="dxa"/>
            <w:noWrap w:val="0"/>
            <w:vAlign w:val="center"/>
          </w:tcPr>
          <w:p>
            <w:pPr>
              <w:pStyle w:val="14"/>
              <w:tabs>
                <w:tab w:val="center" w:pos="2268"/>
                <w:tab w:val="right" w:pos="5387"/>
                <w:tab w:val="clear" w:pos="4820"/>
                <w:tab w:val="clear" w:pos="9639"/>
              </w:tabs>
              <w:ind w:firstLine="422"/>
              <w:jc w:val="center"/>
              <w:rPr>
                <w:rFonts w:ascii="宋体" w:hAnsi="宋体" w:cs="Arial"/>
                <w:b w:val="0"/>
                <w:bCs/>
                <w:caps w:val="0"/>
                <w:lang w:eastAsia="zh-CN"/>
              </w:rPr>
            </w:pPr>
            <w:r>
              <w:rPr>
                <w:rFonts w:ascii="宋体" w:hAnsi="宋体" w:cs="Arial"/>
                <w:b w:val="0"/>
                <w:bCs/>
              </w:rPr>
              <w:t>URS</w:t>
            </w:r>
            <w:r>
              <w:rPr>
                <w:rFonts w:hint="eastAsia" w:ascii="宋体" w:hAnsi="宋体" w:cs="Arial"/>
                <w:b w:val="0"/>
                <w:bCs/>
                <w:lang w:eastAsia="zh-CN"/>
              </w:rPr>
              <w:t>9-3-08</w:t>
            </w:r>
          </w:p>
        </w:tc>
        <w:tc>
          <w:tcPr>
            <w:tcW w:w="6178" w:type="dxa"/>
            <w:noWrap w:val="0"/>
            <w:vAlign w:val="center"/>
          </w:tcPr>
          <w:p>
            <w:pPr>
              <w:pStyle w:val="14"/>
              <w:tabs>
                <w:tab w:val="center" w:pos="2268"/>
                <w:tab w:val="right" w:pos="5387"/>
                <w:tab w:val="clear" w:pos="4820"/>
                <w:tab w:val="clear" w:pos="9639"/>
              </w:tabs>
              <w:spacing w:line="400" w:lineRule="exact"/>
              <w:ind w:firstLine="422"/>
              <w:jc w:val="both"/>
              <w:rPr>
                <w:rFonts w:ascii="宋体" w:hAnsi="宋体"/>
                <w:b w:val="0"/>
                <w:caps w:val="0"/>
                <w:lang w:eastAsia="zh-CN"/>
              </w:rPr>
            </w:pPr>
            <w:r>
              <w:rPr>
                <w:rFonts w:hint="eastAsia" w:ascii="宋体" w:hAnsi="宋体"/>
                <w:b w:val="0"/>
                <w:caps w:val="0"/>
                <w:lang w:eastAsia="zh-CN"/>
              </w:rPr>
              <w:t>须提供按照国家相关标准校验的仪器证明。</w:t>
            </w:r>
          </w:p>
        </w:tc>
        <w:tc>
          <w:tcPr>
            <w:tcW w:w="1960" w:type="dxa"/>
            <w:noWrap w:val="0"/>
            <w:vAlign w:val="center"/>
          </w:tcPr>
          <w:p>
            <w:pPr>
              <w:spacing w:line="400" w:lineRule="exact"/>
              <w:jc w:val="center"/>
              <w:rPr>
                <w:rFonts w:ascii="宋体" w:hAnsi="宋体"/>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bl>
    <w:p>
      <w:pPr>
        <w:spacing w:line="400" w:lineRule="exact"/>
        <w:jc w:val="left"/>
        <w:rPr>
          <w:rFonts w:ascii="宋体" w:hAnsi="宋体"/>
          <w:kern w:val="0"/>
          <w:sz w:val="24"/>
        </w:rPr>
      </w:pPr>
      <w:r>
        <w:rPr>
          <w:rFonts w:hint="eastAsia" w:ascii="宋体" w:hAnsi="宋体"/>
          <w:kern w:val="0"/>
          <w:sz w:val="24"/>
        </w:rPr>
        <w:t>十.备品零件要求</w:t>
      </w:r>
      <w:r>
        <w:rPr>
          <w:rFonts w:ascii="宋体" w:hAnsi="宋体"/>
          <w:kern w:val="0"/>
          <w:sz w:val="24"/>
        </w:rPr>
        <w:t>:</w:t>
      </w:r>
    </w:p>
    <w:tbl>
      <w:tblPr>
        <w:tblStyle w:val="9"/>
        <w:tblW w:w="1012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6197"/>
        <w:gridCol w:w="19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0"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需求编号</w:t>
            </w:r>
          </w:p>
        </w:tc>
        <w:tc>
          <w:tcPr>
            <w:tcW w:w="6197"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w:t>
            </w:r>
          </w:p>
        </w:tc>
        <w:tc>
          <w:tcPr>
            <w:tcW w:w="1994" w:type="dxa"/>
            <w:shd w:val="clear" w:color="auto" w:fill="C0C0C0"/>
            <w:noWrap w:val="0"/>
            <w:vAlign w:val="center"/>
          </w:tcPr>
          <w:p>
            <w:pPr>
              <w:pStyle w:val="14"/>
              <w:tabs>
                <w:tab w:val="center" w:pos="2268"/>
                <w:tab w:val="right" w:pos="5387"/>
                <w:tab w:val="clear" w:pos="4820"/>
                <w:tab w:val="clear" w:pos="9639"/>
              </w:tabs>
              <w:snapToGrid w:val="0"/>
              <w:ind w:left="-108" w:right="-98" w:firstLine="422"/>
              <w:jc w:val="center"/>
              <w:rPr>
                <w:rFonts w:ascii="宋体" w:hAnsi="宋体" w:cs="Arial"/>
                <w:b w:val="0"/>
                <w:caps w:val="0"/>
                <w:lang w:eastAsia="zh-CN"/>
              </w:rPr>
            </w:pPr>
            <w:r>
              <w:rPr>
                <w:rFonts w:hint="eastAsia" w:ascii="宋体" w:hAnsi="宋体" w:cs="Arial"/>
                <w:b w:val="0"/>
                <w:caps w:val="0"/>
                <w:lang w:eastAsia="zh-CN"/>
              </w:rPr>
              <w:t>是否满足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30"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rPr>
              <w:t>URS</w:t>
            </w:r>
            <w:r>
              <w:rPr>
                <w:rFonts w:hint="eastAsia" w:ascii="宋体" w:hAnsi="宋体" w:cs="Arial"/>
                <w:b w:val="0"/>
                <w:caps w:val="0"/>
                <w:lang w:eastAsia="zh-CN"/>
              </w:rPr>
              <w:t>10-01</w:t>
            </w:r>
          </w:p>
        </w:tc>
        <w:tc>
          <w:tcPr>
            <w:tcW w:w="6197" w:type="dxa"/>
            <w:noWrap w:val="0"/>
            <w:vAlign w:val="center"/>
          </w:tcPr>
          <w:p>
            <w:pPr>
              <w:pStyle w:val="14"/>
              <w:tabs>
                <w:tab w:val="center" w:pos="2268"/>
                <w:tab w:val="right" w:pos="5387"/>
                <w:tab w:val="clear" w:pos="4820"/>
                <w:tab w:val="clear" w:pos="9639"/>
              </w:tabs>
              <w:ind w:firstLine="422"/>
              <w:jc w:val="both"/>
              <w:rPr>
                <w:rFonts w:ascii="宋体" w:hAnsi="宋体" w:cs="Arial"/>
                <w:b w:val="0"/>
                <w:caps w:val="0"/>
                <w:lang w:eastAsia="zh-CN"/>
              </w:rPr>
            </w:pPr>
            <w:r>
              <w:rPr>
                <w:rFonts w:hint="eastAsia" w:ascii="宋体" w:hAnsi="宋体"/>
                <w:b w:val="0"/>
                <w:caps w:val="0"/>
                <w:lang w:eastAsia="zh-CN"/>
              </w:rPr>
              <w:t>须提供机器附属配件清单</w:t>
            </w:r>
            <w:r>
              <w:rPr>
                <w:rFonts w:ascii="宋体" w:hAnsi="宋体"/>
                <w:b w:val="0"/>
                <w:caps w:val="0"/>
                <w:lang w:eastAsia="zh-CN"/>
              </w:rPr>
              <w:t>,</w:t>
            </w:r>
            <w:r>
              <w:rPr>
                <w:rFonts w:hint="eastAsia" w:ascii="宋体" w:hAnsi="宋体"/>
                <w:b w:val="0"/>
                <w:caps w:val="0"/>
                <w:lang w:eastAsia="zh-CN"/>
              </w:rPr>
              <w:t>一年内易损坏品之建议清单，</w:t>
            </w:r>
            <w:r>
              <w:rPr>
                <w:rFonts w:hint="eastAsia" w:ascii="宋体" w:hAnsi="宋体" w:cs="Arial"/>
                <w:b w:val="0"/>
                <w:caps w:val="0"/>
                <w:lang w:eastAsia="zh-CN"/>
              </w:rPr>
              <w:t>清单内容应包括备件的名称、标准件规格型号、易损加工件加工规格型号、参数和操作范围。</w:t>
            </w:r>
          </w:p>
        </w:tc>
        <w:tc>
          <w:tcPr>
            <w:tcW w:w="1994" w:type="dxa"/>
            <w:noWrap w:val="0"/>
            <w:vAlign w:val="center"/>
          </w:tcPr>
          <w:p>
            <w:pPr>
              <w:jc w:val="center"/>
              <w:rPr>
                <w:rFonts w:ascii="宋体" w:hAnsi="宋体"/>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30"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hint="eastAsia" w:ascii="宋体" w:hAnsi="宋体" w:cs="Arial"/>
                <w:b w:val="0"/>
                <w:caps w:val="0"/>
              </w:rPr>
              <w:t>URS</w:t>
            </w:r>
            <w:r>
              <w:rPr>
                <w:rFonts w:hint="eastAsia" w:ascii="宋体" w:hAnsi="宋体" w:cs="Arial"/>
                <w:b w:val="0"/>
                <w:caps w:val="0"/>
                <w:lang w:eastAsia="zh-CN"/>
              </w:rPr>
              <w:t>10-02</w:t>
            </w:r>
          </w:p>
        </w:tc>
        <w:tc>
          <w:tcPr>
            <w:tcW w:w="6197" w:type="dxa"/>
            <w:noWrap w:val="0"/>
            <w:vAlign w:val="center"/>
          </w:tcPr>
          <w:p>
            <w:pPr>
              <w:pStyle w:val="14"/>
              <w:tabs>
                <w:tab w:val="center" w:pos="2268"/>
                <w:tab w:val="right" w:pos="5387"/>
                <w:tab w:val="clear" w:pos="4820"/>
                <w:tab w:val="clear" w:pos="9639"/>
              </w:tabs>
              <w:ind w:firstLine="422"/>
              <w:jc w:val="both"/>
              <w:rPr>
                <w:rFonts w:ascii="宋体" w:hAnsi="宋体"/>
                <w:b w:val="0"/>
                <w:caps w:val="0"/>
                <w:lang w:eastAsia="zh-CN"/>
              </w:rPr>
            </w:pPr>
            <w:r>
              <w:rPr>
                <w:rFonts w:hint="eastAsia" w:ascii="宋体" w:hAnsi="宋体"/>
                <w:b w:val="0"/>
                <w:caps w:val="0"/>
                <w:lang w:eastAsia="zh-CN"/>
              </w:rPr>
              <w:t>配备易损备件至少一套。</w:t>
            </w:r>
          </w:p>
        </w:tc>
        <w:tc>
          <w:tcPr>
            <w:tcW w:w="1994" w:type="dxa"/>
            <w:noWrap w:val="0"/>
            <w:vAlign w:val="center"/>
          </w:tcPr>
          <w:p>
            <w:pPr>
              <w:jc w:val="center"/>
              <w:rPr>
                <w:rFonts w:ascii="宋体" w:hAnsi="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bl>
    <w:p>
      <w:pPr>
        <w:spacing w:line="400" w:lineRule="exact"/>
        <w:jc w:val="left"/>
        <w:rPr>
          <w:rFonts w:ascii="宋体" w:hAnsi="宋体"/>
          <w:kern w:val="0"/>
          <w:sz w:val="24"/>
        </w:rPr>
      </w:pPr>
      <w:r>
        <w:rPr>
          <w:rFonts w:hint="eastAsia" w:ascii="宋体" w:hAnsi="宋体"/>
          <w:kern w:val="0"/>
          <w:sz w:val="24"/>
        </w:rPr>
        <w:t>十一.安装调试要求：</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197"/>
        <w:gridCol w:w="20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994"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需求编号</w:t>
            </w:r>
          </w:p>
        </w:tc>
        <w:tc>
          <w:tcPr>
            <w:tcW w:w="6197"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w:t>
            </w:r>
          </w:p>
        </w:tc>
        <w:tc>
          <w:tcPr>
            <w:tcW w:w="2058" w:type="dxa"/>
            <w:shd w:val="clear" w:color="auto" w:fill="C0C0C0"/>
            <w:noWrap w:val="0"/>
            <w:vAlign w:val="center"/>
          </w:tcPr>
          <w:p>
            <w:pPr>
              <w:pStyle w:val="14"/>
              <w:tabs>
                <w:tab w:val="center" w:pos="2268"/>
                <w:tab w:val="right" w:pos="5387"/>
                <w:tab w:val="clear" w:pos="4820"/>
                <w:tab w:val="clear" w:pos="9639"/>
              </w:tabs>
              <w:snapToGrid w:val="0"/>
              <w:ind w:left="-108" w:right="-98" w:firstLine="422"/>
              <w:jc w:val="center"/>
              <w:rPr>
                <w:rFonts w:ascii="宋体" w:hAnsi="宋体" w:cs="Arial"/>
                <w:b w:val="0"/>
                <w:caps w:val="0"/>
                <w:lang w:eastAsia="zh-CN"/>
              </w:rPr>
            </w:pPr>
            <w:r>
              <w:rPr>
                <w:rFonts w:hint="eastAsia" w:ascii="宋体" w:hAnsi="宋体" w:cs="Arial"/>
                <w:b w:val="0"/>
                <w:caps w:val="0"/>
                <w:lang w:eastAsia="zh-CN"/>
              </w:rPr>
              <w:t>是否满足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1994"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rPr>
              <w:t>URS</w:t>
            </w:r>
            <w:r>
              <w:rPr>
                <w:rFonts w:hint="eastAsia" w:ascii="宋体" w:hAnsi="宋体" w:cs="Arial"/>
                <w:b w:val="0"/>
                <w:caps w:val="0"/>
                <w:lang w:eastAsia="zh-CN"/>
              </w:rPr>
              <w:t>11-01</w:t>
            </w:r>
          </w:p>
        </w:tc>
        <w:tc>
          <w:tcPr>
            <w:tcW w:w="6197" w:type="dxa"/>
            <w:noWrap w:val="0"/>
            <w:vAlign w:val="center"/>
          </w:tcPr>
          <w:p>
            <w:pPr>
              <w:spacing w:line="400" w:lineRule="exact"/>
              <w:ind w:firstLine="480" w:firstLineChars="200"/>
              <w:rPr>
                <w:rFonts w:ascii="宋体" w:hAnsi="宋体"/>
                <w:kern w:val="0"/>
                <w:sz w:val="24"/>
              </w:rPr>
            </w:pPr>
            <w:r>
              <w:rPr>
                <w:rFonts w:hint="eastAsia" w:ascii="宋体" w:hAnsi="宋体"/>
                <w:kern w:val="0"/>
                <w:sz w:val="24"/>
              </w:rPr>
              <w:t>机器到货拆箱时供应商应陪同现场人员进行拆箱</w:t>
            </w:r>
            <w:r>
              <w:rPr>
                <w:rFonts w:ascii="宋体" w:hAnsi="宋体"/>
                <w:kern w:val="0"/>
                <w:sz w:val="24"/>
              </w:rPr>
              <w:t>,</w:t>
            </w:r>
            <w:r>
              <w:rPr>
                <w:rFonts w:hint="eastAsia" w:ascii="宋体" w:hAnsi="宋体"/>
                <w:kern w:val="0"/>
                <w:sz w:val="24"/>
              </w:rPr>
              <w:t>如供应商授权我方自行拆箱</w:t>
            </w:r>
            <w:r>
              <w:rPr>
                <w:rFonts w:ascii="宋体" w:hAnsi="宋体"/>
                <w:kern w:val="0"/>
                <w:sz w:val="24"/>
              </w:rPr>
              <w:t>,</w:t>
            </w:r>
            <w:r>
              <w:rPr>
                <w:rFonts w:hint="eastAsia" w:ascii="宋体" w:hAnsi="宋体"/>
                <w:kern w:val="0"/>
                <w:sz w:val="24"/>
              </w:rPr>
              <w:t>拆箱后如发现机器及零配件有任何损坏、缺少，供应商应负全责不得推诿。</w:t>
            </w:r>
          </w:p>
        </w:tc>
        <w:tc>
          <w:tcPr>
            <w:tcW w:w="2058" w:type="dxa"/>
            <w:noWrap w:val="0"/>
            <w:vAlign w:val="center"/>
          </w:tcPr>
          <w:p>
            <w:pPr>
              <w:jc w:val="center"/>
              <w:rPr>
                <w:rFonts w:ascii="宋体" w:hAnsi="宋体"/>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94"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rPr>
              <w:t>URS</w:t>
            </w:r>
            <w:r>
              <w:rPr>
                <w:rFonts w:hint="eastAsia" w:ascii="宋体" w:hAnsi="宋体" w:cs="Arial"/>
                <w:b w:val="0"/>
                <w:caps w:val="0"/>
                <w:lang w:eastAsia="zh-CN"/>
              </w:rPr>
              <w:t>11-02</w:t>
            </w:r>
          </w:p>
        </w:tc>
        <w:tc>
          <w:tcPr>
            <w:tcW w:w="6197" w:type="dxa"/>
            <w:noWrap w:val="0"/>
            <w:vAlign w:val="center"/>
          </w:tcPr>
          <w:p>
            <w:pPr>
              <w:pStyle w:val="14"/>
              <w:tabs>
                <w:tab w:val="center" w:pos="2268"/>
                <w:tab w:val="right" w:pos="5387"/>
                <w:tab w:val="clear" w:pos="4820"/>
                <w:tab w:val="clear" w:pos="9639"/>
              </w:tabs>
              <w:ind w:firstLine="422"/>
              <w:jc w:val="both"/>
              <w:rPr>
                <w:rFonts w:ascii="宋体" w:hAnsi="宋体"/>
                <w:b w:val="0"/>
                <w:caps w:val="0"/>
                <w:lang w:eastAsia="zh-CN"/>
              </w:rPr>
            </w:pPr>
            <w:r>
              <w:rPr>
                <w:rFonts w:hint="eastAsia" w:ascii="宋体" w:hAnsi="宋体"/>
                <w:b w:val="0"/>
                <w:caps w:val="0"/>
                <w:lang w:eastAsia="zh-CN"/>
              </w:rPr>
              <w:t>机器订购后供应商需负责到货运送，设备吊装及现场安装工作。我方负责设备现场协助工作。</w:t>
            </w:r>
          </w:p>
        </w:tc>
        <w:tc>
          <w:tcPr>
            <w:tcW w:w="2058" w:type="dxa"/>
            <w:noWrap w:val="0"/>
            <w:vAlign w:val="center"/>
          </w:tcPr>
          <w:p>
            <w:pPr>
              <w:jc w:val="center"/>
              <w:rPr>
                <w:rFonts w:ascii="宋体" w:hAnsi="宋体"/>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94"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rPr>
              <w:t>URS</w:t>
            </w:r>
            <w:r>
              <w:rPr>
                <w:rFonts w:hint="eastAsia" w:ascii="宋体" w:hAnsi="宋体" w:cs="Arial"/>
                <w:b w:val="0"/>
                <w:caps w:val="0"/>
                <w:lang w:eastAsia="zh-CN"/>
              </w:rPr>
              <w:t>11-03</w:t>
            </w:r>
          </w:p>
        </w:tc>
        <w:tc>
          <w:tcPr>
            <w:tcW w:w="6197" w:type="dxa"/>
            <w:noWrap w:val="0"/>
            <w:vAlign w:val="center"/>
          </w:tcPr>
          <w:p>
            <w:pPr>
              <w:pStyle w:val="14"/>
              <w:tabs>
                <w:tab w:val="center" w:pos="2268"/>
                <w:tab w:val="right" w:pos="5387"/>
                <w:tab w:val="clear" w:pos="4820"/>
                <w:tab w:val="clear" w:pos="9639"/>
              </w:tabs>
              <w:ind w:firstLine="422"/>
              <w:jc w:val="both"/>
              <w:rPr>
                <w:rFonts w:ascii="宋体" w:hAnsi="宋体"/>
                <w:b w:val="0"/>
                <w:caps w:val="0"/>
                <w:lang w:eastAsia="zh-CN"/>
              </w:rPr>
            </w:pPr>
            <w:r>
              <w:rPr>
                <w:rFonts w:hint="eastAsia" w:ascii="宋体" w:hAnsi="宋体"/>
                <w:b w:val="0"/>
                <w:caps w:val="0"/>
                <w:lang w:eastAsia="zh-CN"/>
              </w:rPr>
              <w:t>供应商进厂施工需遵守我方施工规则施工。由我方人员配合完成。</w:t>
            </w:r>
          </w:p>
        </w:tc>
        <w:tc>
          <w:tcPr>
            <w:tcW w:w="2058" w:type="dxa"/>
            <w:noWrap w:val="0"/>
            <w:vAlign w:val="center"/>
          </w:tcPr>
          <w:p>
            <w:pPr>
              <w:jc w:val="center"/>
              <w:rPr>
                <w:rFonts w:ascii="宋体" w:hAnsi="宋体" w:cs="Arial"/>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94" w:type="dxa"/>
            <w:tcBorders>
              <w:top w:val="single" w:color="auto" w:sz="4" w:space="0"/>
              <w:left w:val="double" w:color="auto" w:sz="4" w:space="0"/>
              <w:bottom w:val="single" w:color="auto" w:sz="4" w:space="0"/>
              <w:right w:val="single" w:color="auto" w:sz="4" w:space="0"/>
            </w:tcBorders>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rPr>
              <w:t>URS</w:t>
            </w:r>
            <w:r>
              <w:rPr>
                <w:rFonts w:hint="eastAsia" w:ascii="宋体" w:hAnsi="宋体" w:cs="Arial"/>
                <w:b w:val="0"/>
                <w:caps w:val="0"/>
              </w:rPr>
              <w:t>1</w:t>
            </w:r>
            <w:r>
              <w:rPr>
                <w:rFonts w:hint="eastAsia" w:ascii="宋体" w:hAnsi="宋体" w:cs="Arial"/>
                <w:b w:val="0"/>
                <w:caps w:val="0"/>
                <w:lang w:eastAsia="zh-CN"/>
              </w:rPr>
              <w:t>1</w:t>
            </w:r>
            <w:r>
              <w:rPr>
                <w:rFonts w:hint="eastAsia" w:ascii="宋体" w:hAnsi="宋体" w:cs="Arial"/>
                <w:b w:val="0"/>
                <w:caps w:val="0"/>
              </w:rPr>
              <w:t>-0</w:t>
            </w:r>
            <w:r>
              <w:rPr>
                <w:rFonts w:hint="eastAsia" w:ascii="宋体" w:hAnsi="宋体" w:cs="Arial"/>
                <w:b w:val="0"/>
                <w:caps w:val="0"/>
                <w:lang w:eastAsia="zh-CN"/>
              </w:rPr>
              <w:t>4</w:t>
            </w:r>
          </w:p>
        </w:tc>
        <w:tc>
          <w:tcPr>
            <w:tcW w:w="6197" w:type="dxa"/>
            <w:tcBorders>
              <w:top w:val="single" w:color="auto" w:sz="4" w:space="0"/>
              <w:left w:val="single" w:color="auto" w:sz="4" w:space="0"/>
              <w:bottom w:val="single" w:color="auto" w:sz="4" w:space="0"/>
              <w:right w:val="single" w:color="auto" w:sz="4" w:space="0"/>
            </w:tcBorders>
            <w:noWrap w:val="0"/>
            <w:vAlign w:val="center"/>
          </w:tcPr>
          <w:p>
            <w:pPr>
              <w:pStyle w:val="14"/>
              <w:tabs>
                <w:tab w:val="center" w:pos="2268"/>
                <w:tab w:val="right" w:pos="5387"/>
                <w:tab w:val="clear" w:pos="4820"/>
                <w:tab w:val="clear" w:pos="9639"/>
              </w:tabs>
              <w:ind w:firstLine="422"/>
              <w:jc w:val="both"/>
              <w:rPr>
                <w:rFonts w:ascii="宋体" w:hAnsi="宋体"/>
                <w:b w:val="0"/>
                <w:caps w:val="0"/>
                <w:lang w:eastAsia="zh-CN"/>
              </w:rPr>
            </w:pPr>
            <w:r>
              <w:rPr>
                <w:rFonts w:hint="eastAsia" w:ascii="宋体" w:hAnsi="宋体"/>
                <w:b w:val="0"/>
                <w:caps w:val="0"/>
                <w:lang w:eastAsia="zh-CN"/>
              </w:rPr>
              <w:t>供应商进厂安装和调试人员食宿自理。设备调试运行正常，需要设备使用部门确认运行正常。</w:t>
            </w:r>
          </w:p>
        </w:tc>
        <w:tc>
          <w:tcPr>
            <w:tcW w:w="2058"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994" w:type="dxa"/>
            <w:tcBorders>
              <w:top w:val="single" w:color="auto" w:sz="4" w:space="0"/>
              <w:left w:val="double" w:color="auto" w:sz="4" w:space="0"/>
              <w:bottom w:val="double" w:color="auto" w:sz="4" w:space="0"/>
              <w:right w:val="single" w:color="auto" w:sz="4" w:space="0"/>
            </w:tcBorders>
            <w:noWrap w:val="0"/>
            <w:vAlign w:val="center"/>
          </w:tcPr>
          <w:p>
            <w:pPr>
              <w:pStyle w:val="14"/>
              <w:tabs>
                <w:tab w:val="center" w:pos="2268"/>
                <w:tab w:val="right" w:pos="5387"/>
                <w:tab w:val="clear" w:pos="4820"/>
                <w:tab w:val="clear" w:pos="9639"/>
              </w:tabs>
              <w:ind w:firstLine="422"/>
              <w:jc w:val="center"/>
              <w:rPr>
                <w:rFonts w:hint="default" w:ascii="宋体" w:hAnsi="宋体" w:eastAsia="宋体" w:cs="Arial"/>
                <w:b w:val="0"/>
                <w:caps w:val="0"/>
                <w:lang w:val="en-US" w:eastAsia="zh-CN"/>
              </w:rPr>
            </w:pPr>
            <w:r>
              <w:rPr>
                <w:rFonts w:ascii="宋体" w:hAnsi="宋体" w:cs="Arial"/>
                <w:b w:val="0"/>
                <w:caps w:val="0"/>
              </w:rPr>
              <w:t>URS</w:t>
            </w:r>
            <w:r>
              <w:rPr>
                <w:rFonts w:hint="eastAsia" w:ascii="宋体" w:hAnsi="宋体" w:cs="Arial"/>
                <w:b w:val="0"/>
                <w:caps w:val="0"/>
              </w:rPr>
              <w:t>1</w:t>
            </w:r>
            <w:r>
              <w:rPr>
                <w:rFonts w:hint="eastAsia" w:ascii="宋体" w:hAnsi="宋体" w:cs="Arial"/>
                <w:b w:val="0"/>
                <w:caps w:val="0"/>
                <w:lang w:eastAsia="zh-CN"/>
              </w:rPr>
              <w:t>1</w:t>
            </w:r>
            <w:r>
              <w:rPr>
                <w:rFonts w:hint="eastAsia" w:ascii="宋体" w:hAnsi="宋体" w:cs="Arial"/>
                <w:b w:val="0"/>
                <w:caps w:val="0"/>
              </w:rPr>
              <w:t>-0</w:t>
            </w:r>
            <w:r>
              <w:rPr>
                <w:rFonts w:hint="eastAsia" w:ascii="宋体" w:hAnsi="宋体" w:cs="Arial"/>
                <w:b w:val="0"/>
                <w:caps w:val="0"/>
                <w:lang w:val="en-US" w:eastAsia="zh-CN"/>
              </w:rPr>
              <w:t>5</w:t>
            </w:r>
          </w:p>
        </w:tc>
        <w:tc>
          <w:tcPr>
            <w:tcW w:w="6197" w:type="dxa"/>
            <w:tcBorders>
              <w:top w:val="single" w:color="auto" w:sz="4" w:space="0"/>
              <w:left w:val="single" w:color="auto" w:sz="4" w:space="0"/>
              <w:bottom w:val="double" w:color="auto" w:sz="4" w:space="0"/>
              <w:right w:val="single" w:color="auto" w:sz="4" w:space="0"/>
            </w:tcBorders>
            <w:noWrap w:val="0"/>
            <w:vAlign w:val="center"/>
          </w:tcPr>
          <w:p>
            <w:pPr>
              <w:pStyle w:val="14"/>
              <w:tabs>
                <w:tab w:val="center" w:pos="2268"/>
                <w:tab w:val="right" w:pos="5387"/>
                <w:tab w:val="clear" w:pos="4820"/>
                <w:tab w:val="clear" w:pos="9639"/>
              </w:tabs>
              <w:jc w:val="both"/>
              <w:rPr>
                <w:rFonts w:hint="eastAsia" w:ascii="宋体" w:hAnsi="宋体" w:eastAsia="宋体"/>
                <w:b w:val="0"/>
                <w:caps w:val="0"/>
                <w:lang w:val="en-US" w:eastAsia="zh-CN"/>
              </w:rPr>
            </w:pPr>
            <w:r>
              <w:rPr>
                <w:rFonts w:hint="eastAsia" w:ascii="宋体" w:hAnsi="宋体"/>
                <w:b w:val="0"/>
                <w:caps w:val="0"/>
                <w:lang w:eastAsia="zh-CN"/>
              </w:rPr>
              <w:t>设备必须能通过货梯运送到二楼车间，货梯门</w:t>
            </w:r>
            <w:r>
              <w:rPr>
                <w:rFonts w:hint="eastAsia" w:ascii="宋体" w:hAnsi="宋体"/>
                <w:b w:val="0"/>
                <w:caps w:val="0"/>
                <w:lang w:val="en-US" w:eastAsia="zh-CN"/>
              </w:rPr>
              <w:t>W1800mm，H2400mm，轿厢2000mm*2700mm，载重3t。洁净门H2100mm。</w:t>
            </w:r>
          </w:p>
        </w:tc>
        <w:tc>
          <w:tcPr>
            <w:tcW w:w="2058" w:type="dxa"/>
            <w:tcBorders>
              <w:top w:val="single" w:color="auto" w:sz="4" w:space="0"/>
              <w:left w:val="single" w:color="auto" w:sz="4" w:space="0"/>
              <w:bottom w:val="double" w:color="auto" w:sz="4" w:space="0"/>
              <w:right w:val="double" w:color="auto" w:sz="4" w:space="0"/>
            </w:tcBorders>
            <w:noWrap w:val="0"/>
            <w:vAlign w:val="center"/>
          </w:tcPr>
          <w:p>
            <w:pPr>
              <w:jc w:val="center"/>
              <w:rPr>
                <w:rFonts w:hint="eastAsia" w:ascii="宋体" w:hAnsi="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bl>
    <w:p>
      <w:pPr>
        <w:spacing w:line="400" w:lineRule="exact"/>
        <w:jc w:val="left"/>
        <w:rPr>
          <w:rFonts w:ascii="宋体" w:hAnsi="宋体"/>
          <w:kern w:val="0"/>
          <w:sz w:val="24"/>
        </w:rPr>
      </w:pPr>
      <w:r>
        <w:rPr>
          <w:rFonts w:hint="eastAsia" w:ascii="宋体" w:hAnsi="宋体"/>
          <w:kern w:val="0"/>
          <w:sz w:val="24"/>
        </w:rPr>
        <w:t>十二. 设备验收（SAT）要求</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6237"/>
        <w:gridCol w:w="20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需求编号</w:t>
            </w:r>
          </w:p>
        </w:tc>
        <w:tc>
          <w:tcPr>
            <w:tcW w:w="6237"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rPr>
            </w:pPr>
            <w:r>
              <w:rPr>
                <w:rFonts w:ascii="宋体" w:hAnsi="宋体" w:cs="Arial"/>
                <w:b w:val="0"/>
                <w:caps w:val="0"/>
              </w:rPr>
              <w:t>需求</w:t>
            </w:r>
          </w:p>
        </w:tc>
        <w:tc>
          <w:tcPr>
            <w:tcW w:w="2082" w:type="dxa"/>
            <w:shd w:val="clear" w:color="auto" w:fill="C0C0C0"/>
            <w:noWrap w:val="0"/>
            <w:vAlign w:val="center"/>
          </w:tcPr>
          <w:p>
            <w:pPr>
              <w:pStyle w:val="14"/>
              <w:tabs>
                <w:tab w:val="center" w:pos="2268"/>
                <w:tab w:val="right" w:pos="5387"/>
                <w:tab w:val="clear" w:pos="4820"/>
                <w:tab w:val="clear" w:pos="9639"/>
              </w:tabs>
              <w:snapToGrid w:val="0"/>
              <w:ind w:left="-108" w:right="-98" w:firstLine="422"/>
              <w:jc w:val="center"/>
              <w:rPr>
                <w:rFonts w:ascii="宋体" w:hAnsi="宋体" w:cs="Arial"/>
                <w:b w:val="0"/>
                <w:caps w:val="0"/>
                <w:lang w:eastAsia="zh-CN"/>
              </w:rPr>
            </w:pPr>
            <w:r>
              <w:rPr>
                <w:rFonts w:hint="eastAsia" w:ascii="宋体" w:hAnsi="宋体" w:cs="Arial"/>
                <w:b w:val="0"/>
                <w:caps w:val="0"/>
                <w:lang w:eastAsia="zh-CN"/>
              </w:rPr>
              <w:t>是否满足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017"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rPr>
              <w:t>URS</w:t>
            </w:r>
            <w:r>
              <w:rPr>
                <w:rFonts w:hint="eastAsia" w:ascii="宋体" w:hAnsi="宋体" w:cs="Arial"/>
                <w:b w:val="0"/>
                <w:caps w:val="0"/>
                <w:lang w:eastAsia="zh-CN"/>
              </w:rPr>
              <w:t>12-01</w:t>
            </w:r>
          </w:p>
        </w:tc>
        <w:tc>
          <w:tcPr>
            <w:tcW w:w="6237"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kern w:val="0"/>
                <w:sz w:val="24"/>
              </w:rPr>
              <w:t>在试运行过程中同样的问题发生3次及以上，则供应商必须根除此问题后才能通过验收。并且将处理此问题的方案提交。</w:t>
            </w:r>
          </w:p>
        </w:tc>
        <w:tc>
          <w:tcPr>
            <w:tcW w:w="2082" w:type="dxa"/>
            <w:noWrap w:val="0"/>
            <w:vAlign w:val="center"/>
          </w:tcPr>
          <w:p>
            <w:pPr>
              <w:jc w:val="center"/>
              <w:rPr>
                <w:rFonts w:ascii="宋体" w:hAnsi="宋体" w:cs="Arial"/>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017"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lang w:eastAsia="zh-CN"/>
              </w:rPr>
              <w:t>UR</w:t>
            </w:r>
            <w:r>
              <w:rPr>
                <w:rFonts w:hint="eastAsia" w:ascii="宋体" w:hAnsi="宋体" w:cs="Arial"/>
                <w:b w:val="0"/>
                <w:caps w:val="0"/>
                <w:lang w:eastAsia="zh-CN"/>
              </w:rPr>
              <w:t>S12-02</w:t>
            </w:r>
          </w:p>
        </w:tc>
        <w:tc>
          <w:tcPr>
            <w:tcW w:w="6237" w:type="dxa"/>
            <w:noWrap w:val="0"/>
            <w:vAlign w:val="top"/>
          </w:tcPr>
          <w:p>
            <w:pPr>
              <w:autoSpaceDE w:val="0"/>
              <w:autoSpaceDN w:val="0"/>
              <w:adjustRightInd w:val="0"/>
              <w:spacing w:line="400" w:lineRule="exact"/>
              <w:jc w:val="left"/>
              <w:rPr>
                <w:rFonts w:ascii="宋体" w:hAnsi="宋体" w:cs="Arial"/>
                <w:kern w:val="0"/>
                <w:sz w:val="24"/>
              </w:rPr>
            </w:pPr>
            <w:r>
              <w:rPr>
                <w:rFonts w:hint="eastAsia" w:ascii="宋体" w:hAnsi="宋体" w:cs="Arial"/>
                <w:kern w:val="0"/>
                <w:sz w:val="24"/>
              </w:rPr>
              <w:t>机器安装完成后供应商应有技术人员协同我方进行产品试生产，能够连续稳定生产合格产品3批以上、且按照URS条款验收全部符合要求，方可认为合格。</w:t>
            </w:r>
          </w:p>
        </w:tc>
        <w:tc>
          <w:tcPr>
            <w:tcW w:w="2082" w:type="dxa"/>
            <w:noWrap w:val="0"/>
            <w:vAlign w:val="center"/>
          </w:tcPr>
          <w:p>
            <w:pPr>
              <w:jc w:val="center"/>
              <w:rPr>
                <w:rFonts w:ascii="宋体" w:hAnsi="宋体" w:cs="Arial"/>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bl>
    <w:p>
      <w:pPr>
        <w:spacing w:line="400" w:lineRule="exact"/>
        <w:jc w:val="left"/>
        <w:rPr>
          <w:rFonts w:ascii="宋体" w:hAnsi="宋体"/>
          <w:kern w:val="0"/>
          <w:sz w:val="24"/>
        </w:rPr>
      </w:pPr>
      <w:r>
        <w:rPr>
          <w:rFonts w:hint="eastAsia" w:ascii="宋体" w:hAnsi="宋体"/>
          <w:kern w:val="0"/>
          <w:sz w:val="24"/>
        </w:rPr>
        <w:t>十三.培训要求</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6096"/>
        <w:gridCol w:w="17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2"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lang w:eastAsia="zh-CN"/>
              </w:rPr>
              <w:t>需求编号</w:t>
            </w:r>
          </w:p>
        </w:tc>
        <w:tc>
          <w:tcPr>
            <w:tcW w:w="6096" w:type="dxa"/>
            <w:shd w:val="clear" w:color="auto" w:fill="C0C0C0"/>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lang w:eastAsia="zh-CN"/>
              </w:rPr>
              <w:t>需求</w:t>
            </w:r>
          </w:p>
        </w:tc>
        <w:tc>
          <w:tcPr>
            <w:tcW w:w="1701" w:type="dxa"/>
            <w:shd w:val="clear" w:color="auto" w:fill="C0C0C0"/>
            <w:noWrap w:val="0"/>
            <w:vAlign w:val="center"/>
          </w:tcPr>
          <w:p>
            <w:pPr>
              <w:pStyle w:val="14"/>
              <w:tabs>
                <w:tab w:val="center" w:pos="2268"/>
                <w:tab w:val="right" w:pos="5387"/>
                <w:tab w:val="clear" w:pos="4820"/>
                <w:tab w:val="clear" w:pos="9639"/>
              </w:tabs>
              <w:snapToGrid w:val="0"/>
              <w:ind w:left="-108" w:right="-98" w:firstLine="422"/>
              <w:jc w:val="center"/>
              <w:rPr>
                <w:rFonts w:ascii="宋体" w:hAnsi="宋体" w:cs="Arial"/>
                <w:b w:val="0"/>
                <w:caps w:val="0"/>
                <w:lang w:eastAsia="zh-CN"/>
              </w:rPr>
            </w:pPr>
            <w:r>
              <w:rPr>
                <w:rFonts w:hint="eastAsia" w:ascii="宋体" w:hAnsi="宋体" w:cs="Arial"/>
                <w:b w:val="0"/>
                <w:caps w:val="0"/>
                <w:lang w:eastAsia="zh-CN"/>
              </w:rPr>
              <w:t>是否满足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462" w:type="dxa"/>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lang w:eastAsia="zh-CN"/>
              </w:rPr>
              <w:t>URS</w:t>
            </w:r>
            <w:r>
              <w:rPr>
                <w:rFonts w:hint="eastAsia" w:ascii="宋体" w:hAnsi="宋体" w:cs="Arial"/>
                <w:b w:val="0"/>
                <w:caps w:val="0"/>
                <w:lang w:eastAsia="zh-CN"/>
              </w:rPr>
              <w:t>13-01</w:t>
            </w:r>
          </w:p>
        </w:tc>
        <w:tc>
          <w:tcPr>
            <w:tcW w:w="6096" w:type="dxa"/>
            <w:noWrap w:val="0"/>
            <w:vAlign w:val="center"/>
          </w:tcPr>
          <w:p>
            <w:pPr>
              <w:pStyle w:val="14"/>
              <w:tabs>
                <w:tab w:val="center" w:pos="2268"/>
                <w:tab w:val="right" w:pos="5387"/>
                <w:tab w:val="clear" w:pos="4820"/>
                <w:tab w:val="clear" w:pos="9639"/>
              </w:tabs>
              <w:ind w:firstLine="422"/>
              <w:jc w:val="both"/>
              <w:rPr>
                <w:rFonts w:ascii="宋体" w:hAnsi="宋体"/>
                <w:b w:val="0"/>
                <w:caps w:val="0"/>
                <w:lang w:eastAsia="zh-CN"/>
              </w:rPr>
            </w:pPr>
            <w:r>
              <w:rPr>
                <w:rFonts w:hint="eastAsia" w:ascii="宋体" w:hAnsi="宋体"/>
                <w:b w:val="0"/>
                <w:caps w:val="0"/>
                <w:lang w:eastAsia="zh-CN"/>
              </w:rPr>
              <w:t>负责对技术管理人员、操作人员、维修人员进行结构原理、性能、操作、维修、故障排除等基本知识的培训，使相关人员在需方达到一定熟练程度</w:t>
            </w:r>
            <w:r>
              <w:rPr>
                <w:rFonts w:ascii="宋体" w:hAnsi="宋体"/>
                <w:b w:val="0"/>
                <w:caps w:val="0"/>
                <w:lang w:eastAsia="zh-CN"/>
              </w:rPr>
              <w:t>,</w:t>
            </w:r>
            <w:r>
              <w:rPr>
                <w:rFonts w:hint="eastAsia" w:ascii="宋体" w:hAnsi="宋体"/>
                <w:b w:val="0"/>
                <w:caps w:val="0"/>
                <w:lang w:eastAsia="zh-CN"/>
              </w:rPr>
              <w:t>由双方人员认可</w:t>
            </w:r>
            <w:r>
              <w:rPr>
                <w:rFonts w:ascii="宋体" w:hAnsi="宋体"/>
                <w:b w:val="0"/>
                <w:caps w:val="0"/>
                <w:lang w:eastAsia="zh-CN"/>
              </w:rPr>
              <w:t>,</w:t>
            </w:r>
            <w:r>
              <w:rPr>
                <w:rFonts w:hint="eastAsia" w:ascii="宋体" w:hAnsi="宋体"/>
                <w:b w:val="0"/>
                <w:caps w:val="0"/>
                <w:lang w:eastAsia="zh-CN"/>
              </w:rPr>
              <w:t>培训费用由供应商自理。</w:t>
            </w:r>
          </w:p>
        </w:tc>
        <w:tc>
          <w:tcPr>
            <w:tcW w:w="1701" w:type="dxa"/>
            <w:noWrap w:val="0"/>
            <w:vAlign w:val="center"/>
          </w:tcPr>
          <w:p>
            <w:pPr>
              <w:jc w:val="center"/>
              <w:rPr>
                <w:rFonts w:ascii="宋体" w:hAnsi="宋体"/>
                <w:kern w:val="0"/>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462" w:type="dxa"/>
            <w:tcBorders>
              <w:top w:val="single" w:color="auto" w:sz="4" w:space="0"/>
              <w:left w:val="double" w:color="auto" w:sz="4" w:space="0"/>
              <w:bottom w:val="double" w:color="auto" w:sz="4" w:space="0"/>
              <w:right w:val="single" w:color="auto" w:sz="4" w:space="0"/>
            </w:tcBorders>
            <w:noWrap w:val="0"/>
            <w:vAlign w:val="center"/>
          </w:tcPr>
          <w:p>
            <w:pPr>
              <w:pStyle w:val="14"/>
              <w:tabs>
                <w:tab w:val="center" w:pos="2268"/>
                <w:tab w:val="right" w:pos="5387"/>
                <w:tab w:val="clear" w:pos="4820"/>
                <w:tab w:val="clear" w:pos="9639"/>
              </w:tabs>
              <w:ind w:firstLine="422"/>
              <w:jc w:val="center"/>
              <w:rPr>
                <w:rFonts w:ascii="宋体" w:hAnsi="宋体" w:cs="Arial"/>
                <w:b w:val="0"/>
                <w:caps w:val="0"/>
                <w:lang w:eastAsia="zh-CN"/>
              </w:rPr>
            </w:pPr>
            <w:r>
              <w:rPr>
                <w:rFonts w:ascii="宋体" w:hAnsi="宋体" w:cs="Arial"/>
                <w:b w:val="0"/>
                <w:caps w:val="0"/>
                <w:lang w:eastAsia="zh-CN"/>
              </w:rPr>
              <w:t>URS</w:t>
            </w:r>
            <w:r>
              <w:rPr>
                <w:rFonts w:hint="eastAsia" w:ascii="宋体" w:hAnsi="宋体" w:cs="Arial"/>
                <w:b w:val="0"/>
                <w:caps w:val="0"/>
                <w:lang w:eastAsia="zh-CN"/>
              </w:rPr>
              <w:t>13-02</w:t>
            </w:r>
          </w:p>
        </w:tc>
        <w:tc>
          <w:tcPr>
            <w:tcW w:w="6096" w:type="dxa"/>
            <w:tcBorders>
              <w:top w:val="single" w:color="auto" w:sz="4" w:space="0"/>
              <w:left w:val="single" w:color="auto" w:sz="4" w:space="0"/>
              <w:bottom w:val="double" w:color="auto" w:sz="4" w:space="0"/>
              <w:right w:val="single" w:color="auto" w:sz="4" w:space="0"/>
            </w:tcBorders>
            <w:noWrap w:val="0"/>
            <w:vAlign w:val="center"/>
          </w:tcPr>
          <w:p>
            <w:pPr>
              <w:pStyle w:val="14"/>
              <w:tabs>
                <w:tab w:val="center" w:pos="2268"/>
                <w:tab w:val="right" w:pos="5387"/>
                <w:tab w:val="clear" w:pos="4820"/>
                <w:tab w:val="clear" w:pos="9639"/>
              </w:tabs>
              <w:ind w:firstLine="422"/>
              <w:jc w:val="both"/>
              <w:rPr>
                <w:rFonts w:ascii="宋体" w:hAnsi="宋体"/>
                <w:b w:val="0"/>
                <w:caps w:val="0"/>
                <w:lang w:eastAsia="zh-CN"/>
              </w:rPr>
            </w:pPr>
            <w:r>
              <w:rPr>
                <w:rFonts w:hint="eastAsia" w:ascii="宋体" w:hAnsi="宋体"/>
                <w:b w:val="0"/>
                <w:caps w:val="0"/>
                <w:lang w:eastAsia="zh-CN"/>
              </w:rPr>
              <w:t>需要到设备厂家进行维修和使用培训时，首次调试费用 由供应商自己承担，在质保期外发生二次或多次维修费用时，产生的费用协商解决，</w:t>
            </w:r>
          </w:p>
        </w:tc>
        <w:tc>
          <w:tcPr>
            <w:tcW w:w="1701" w:type="dxa"/>
            <w:tcBorders>
              <w:top w:val="single" w:color="auto" w:sz="4" w:space="0"/>
              <w:left w:val="single" w:color="auto" w:sz="4" w:space="0"/>
              <w:bottom w:val="double" w:color="auto" w:sz="4" w:space="0"/>
              <w:right w:val="double" w:color="auto" w:sz="4" w:space="0"/>
            </w:tcBorders>
            <w:noWrap w:val="0"/>
            <w:vAlign w:val="center"/>
          </w:tcPr>
          <w:p>
            <w:pPr>
              <w:jc w:val="center"/>
              <w:rPr>
                <w:rFonts w:ascii="宋体" w:hAnsi="宋体"/>
                <w:sz w:val="24"/>
              </w:rPr>
            </w:pPr>
            <w:r>
              <w:rPr>
                <w:rFonts w:hint="eastAsia" w:ascii="宋体" w:hAnsi="宋体"/>
                <w:sz w:val="24"/>
              </w:rPr>
              <w:sym w:font="Wingdings 2" w:char="0052"/>
            </w:r>
            <w:r>
              <w:rPr>
                <w:rFonts w:hint="eastAsia" w:ascii="宋体" w:hAnsi="宋体"/>
                <w:sz w:val="24"/>
              </w:rPr>
              <w:t>是</w:t>
            </w:r>
            <w:r>
              <w:rPr>
                <w:rFonts w:ascii="宋体" w:hAnsi="宋体"/>
                <w:sz w:val="24"/>
              </w:rPr>
              <w:sym w:font="Wingdings" w:char="F071"/>
            </w:r>
            <w:r>
              <w:rPr>
                <w:rFonts w:hint="eastAsia" w:ascii="宋体" w:hAnsi="宋体"/>
                <w:sz w:val="24"/>
              </w:rPr>
              <w:t>否</w:t>
            </w:r>
          </w:p>
        </w:tc>
      </w:tr>
    </w:tbl>
    <w:p/>
    <w:p>
      <w:pPr>
        <w:pStyle w:val="2"/>
      </w:pPr>
    </w:p>
    <w:p/>
    <w:p>
      <w:pPr>
        <w:pStyle w:val="15"/>
        <w:jc w:val="center"/>
        <w:rPr>
          <w:rFonts w:hint="eastAsia"/>
          <w:lang w:eastAsia="zh-CN"/>
        </w:rPr>
      </w:pPr>
    </w:p>
    <w:p>
      <w:pPr>
        <w:pStyle w:val="2"/>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E2817"/>
    <w:multiLevelType w:val="singleLevel"/>
    <w:tmpl w:val="7FEE281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ZGY5MzhjZTM2MmQ4ODNlYzIxMjg4MTk2MzQyY2UifQ=="/>
  </w:docVars>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B7706BE"/>
    <w:rsid w:val="0D050B4E"/>
    <w:rsid w:val="13DD40A7"/>
    <w:rsid w:val="16421AC3"/>
    <w:rsid w:val="16A6771F"/>
    <w:rsid w:val="18F91491"/>
    <w:rsid w:val="1B25511A"/>
    <w:rsid w:val="1C2157C6"/>
    <w:rsid w:val="217F541E"/>
    <w:rsid w:val="23E84E53"/>
    <w:rsid w:val="259B5FBF"/>
    <w:rsid w:val="29B05EB8"/>
    <w:rsid w:val="2A1D1669"/>
    <w:rsid w:val="30323924"/>
    <w:rsid w:val="32805CE6"/>
    <w:rsid w:val="33A2360A"/>
    <w:rsid w:val="33CA31E9"/>
    <w:rsid w:val="370C30C1"/>
    <w:rsid w:val="37480B70"/>
    <w:rsid w:val="3B487EEC"/>
    <w:rsid w:val="3C386434"/>
    <w:rsid w:val="3C5A2934"/>
    <w:rsid w:val="3DED60C1"/>
    <w:rsid w:val="3E010F72"/>
    <w:rsid w:val="3F1A70D0"/>
    <w:rsid w:val="3F857683"/>
    <w:rsid w:val="44062775"/>
    <w:rsid w:val="463437B9"/>
    <w:rsid w:val="48C72BDD"/>
    <w:rsid w:val="49C82FF6"/>
    <w:rsid w:val="4BB82F40"/>
    <w:rsid w:val="4BDE03B6"/>
    <w:rsid w:val="4CD126A5"/>
    <w:rsid w:val="4EBF2B5A"/>
    <w:rsid w:val="50B01590"/>
    <w:rsid w:val="52144BA1"/>
    <w:rsid w:val="52356762"/>
    <w:rsid w:val="53B31005"/>
    <w:rsid w:val="562D075A"/>
    <w:rsid w:val="57912A7E"/>
    <w:rsid w:val="5D1A2FE2"/>
    <w:rsid w:val="607960A6"/>
    <w:rsid w:val="621A629C"/>
    <w:rsid w:val="641D3B9E"/>
    <w:rsid w:val="64AD798B"/>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3">
    <w:name w:val="Normal Indent"/>
    <w:basedOn w:val="1"/>
    <w:next w:val="4"/>
    <w:qFormat/>
    <w:uiPriority w:val="0"/>
    <w:pPr>
      <w:ind w:firstLine="420"/>
    </w:pPr>
  </w:style>
  <w:style w:type="paragraph" w:customStyle="1" w:styleId="4">
    <w:name w:val="样式 正文文本 + 首行缩进:  2 字符"/>
    <w:basedOn w:val="5"/>
    <w:qFormat/>
    <w:uiPriority w:val="0"/>
    <w:pPr>
      <w:spacing w:line="480" w:lineRule="exact"/>
      <w:ind w:firstLine="480" w:firstLineChars="200"/>
    </w:pPr>
    <w:rPr>
      <w:szCs w:val="20"/>
    </w:rPr>
  </w:style>
  <w:style w:type="paragraph" w:styleId="5">
    <w:name w:val="Body Text"/>
    <w:basedOn w:val="1"/>
    <w:qFormat/>
    <w:uiPriority w:val="0"/>
    <w:pPr>
      <w:widowControl/>
      <w:spacing w:after="120" w:afterLines="0" w:afterAutospacing="0"/>
      <w:jc w:val="left"/>
    </w:pPr>
    <w:rPr>
      <w:kern w:val="0"/>
      <w:sz w:val="24"/>
      <w:lang w:eastAsia="en-US"/>
    </w:rPr>
  </w:style>
  <w:style w:type="paragraph" w:styleId="6">
    <w:name w:val="Body Text Indent"/>
    <w:basedOn w:val="1"/>
    <w:qFormat/>
    <w:uiPriority w:val="0"/>
    <w:pPr>
      <w:spacing w:after="120"/>
      <w:ind w:left="420" w:leftChars="200"/>
    </w:pPr>
    <w:rPr>
      <w:rFonts w:ascii="Times New Roman" w:hAnsi="Times New Roman"/>
      <w:szCs w:val="24"/>
    </w:rPr>
  </w:style>
  <w:style w:type="paragraph" w:styleId="7">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semiHidden/>
    <w:qFormat/>
    <w:uiPriority w:val="99"/>
    <w:rPr>
      <w:sz w:val="18"/>
      <w:szCs w:val="18"/>
    </w:rPr>
  </w:style>
  <w:style w:type="character" w:customStyle="1" w:styleId="12">
    <w:name w:val="页脚 Char"/>
    <w:basedOn w:val="10"/>
    <w:link w:val="7"/>
    <w:semiHidden/>
    <w:qFormat/>
    <w:uiPriority w:val="99"/>
    <w:rPr>
      <w:sz w:val="18"/>
      <w:szCs w:val="18"/>
    </w:rPr>
  </w:style>
  <w:style w:type="paragraph" w:customStyle="1" w:styleId="13">
    <w:name w:val="TP_Table_Text"/>
    <w:basedOn w:val="1"/>
    <w:qFormat/>
    <w:uiPriority w:val="0"/>
    <w:pPr>
      <w:widowControl/>
      <w:jc w:val="left"/>
    </w:pPr>
    <w:rPr>
      <w:rFonts w:ascii="Arial" w:hAnsi="Arial"/>
      <w:kern w:val="0"/>
      <w:sz w:val="20"/>
      <w:szCs w:val="20"/>
      <w:lang w:val="en-GB"/>
    </w:rPr>
  </w:style>
  <w:style w:type="paragraph" w:customStyle="1" w:styleId="14">
    <w:name w:val="Heading Left"/>
    <w:basedOn w:val="1"/>
    <w:qFormat/>
    <w:uiPriority w:val="0"/>
    <w:pPr>
      <w:widowControl/>
      <w:tabs>
        <w:tab w:val="center" w:pos="4820"/>
        <w:tab w:val="right" w:pos="9639"/>
      </w:tabs>
      <w:spacing w:before="120" w:beforeLines="0" w:after="120" w:afterLines="0"/>
      <w:jc w:val="left"/>
    </w:pPr>
    <w:rPr>
      <w:rFonts w:ascii="Arial" w:hAnsi="Arial"/>
      <w:b/>
      <w:caps/>
      <w:kern w:val="0"/>
      <w:sz w:val="24"/>
      <w:szCs w:val="20"/>
      <w:lang w:eastAsia="en-US"/>
    </w:rPr>
  </w:style>
  <w:style w:type="paragraph" w:customStyle="1" w:styleId="15">
    <w:name w:val="Titel3"/>
    <w:basedOn w:val="1"/>
    <w:qFormat/>
    <w:uiPriority w:val="0"/>
    <w:rPr>
      <w:rFonts w:cs="Arial"/>
      <w:b/>
      <w:snapToGrid w:val="0"/>
      <w:szCs w:val="22"/>
      <w:lang w:val="en-GB" w:eastAsia="de-D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4563</Words>
  <Characters>5636</Characters>
  <Lines>7</Lines>
  <Paragraphs>2</Paragraphs>
  <TotalTime>1</TotalTime>
  <ScaleCrop>false</ScaleCrop>
  <LinksUpToDate>false</LinksUpToDate>
  <CharactersWithSpaces>5736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2022-08-13T01:09:48Z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9BBC05BE5FBE44B88C82F98DA8F3B7B2</vt:lpwstr>
  </property>
</Properties>
</file>