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8BEB" w14:textId="77777777" w:rsidR="00FF41FC" w:rsidRDefault="00881913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江苏省中医院医疗设备招标公告</w:t>
      </w:r>
      <w:r>
        <w:rPr>
          <w:rFonts w:eastAsia="黑体"/>
          <w:b/>
          <w:sz w:val="52"/>
          <w:szCs w:val="52"/>
        </w:rPr>
        <w:t xml:space="preserve">- </w:t>
      </w:r>
    </w:p>
    <w:p w14:paraId="3DC273C3" w14:textId="79FE1A87" w:rsidR="00756C3B" w:rsidRDefault="004C38F1" w:rsidP="004C38F1">
      <w:pPr>
        <w:spacing w:line="360" w:lineRule="auto"/>
        <w:jc w:val="center"/>
        <w:rPr>
          <w:b/>
          <w:sz w:val="30"/>
          <w:szCs w:val="30"/>
        </w:rPr>
      </w:pPr>
      <w:bookmarkStart w:id="0" w:name="_Hlk107407506"/>
      <w:r w:rsidRPr="004C38F1">
        <w:rPr>
          <w:rFonts w:hint="eastAsia"/>
          <w:b/>
          <w:sz w:val="30"/>
          <w:szCs w:val="30"/>
        </w:rPr>
        <w:t>（紫东功能检查科）心脏超声探头</w:t>
      </w:r>
      <w:r>
        <w:rPr>
          <w:rFonts w:hint="eastAsia"/>
          <w:b/>
          <w:sz w:val="30"/>
          <w:szCs w:val="30"/>
        </w:rPr>
        <w:t>、</w:t>
      </w:r>
      <w:r w:rsidRPr="004C38F1">
        <w:rPr>
          <w:rFonts w:hint="eastAsia"/>
          <w:b/>
          <w:sz w:val="30"/>
          <w:szCs w:val="30"/>
        </w:rPr>
        <w:t>（本部泌尿外科）超声腹部探头</w:t>
      </w:r>
      <w:bookmarkEnd w:id="0"/>
      <w:r w:rsidR="00B035FD" w:rsidRPr="00B035FD">
        <w:rPr>
          <w:rFonts w:hint="eastAsia"/>
          <w:b/>
          <w:sz w:val="30"/>
          <w:szCs w:val="30"/>
        </w:rPr>
        <w:t>（第</w:t>
      </w:r>
      <w:r w:rsidR="00735651">
        <w:rPr>
          <w:rFonts w:hint="eastAsia"/>
          <w:b/>
          <w:sz w:val="30"/>
          <w:szCs w:val="30"/>
        </w:rPr>
        <w:t>三</w:t>
      </w:r>
      <w:r w:rsidR="00B035FD" w:rsidRPr="00B035FD">
        <w:rPr>
          <w:rFonts w:hint="eastAsia"/>
          <w:b/>
          <w:sz w:val="30"/>
          <w:szCs w:val="30"/>
        </w:rPr>
        <w:t>次）</w:t>
      </w:r>
    </w:p>
    <w:p w14:paraId="4DC571CA" w14:textId="2AAB4074" w:rsidR="00735651" w:rsidRDefault="00735651" w:rsidP="00735651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</w:p>
    <w:p w14:paraId="02EF3037" w14:textId="77777777" w:rsidR="00735651" w:rsidRDefault="00735651" w:rsidP="00735651">
      <w:pPr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Pr="00735651">
        <w:rPr>
          <w:rFonts w:hint="eastAsia"/>
          <w:sz w:val="24"/>
        </w:rPr>
        <w:t>（紫东功能检查科）心脏超声探头</w:t>
      </w:r>
    </w:p>
    <w:p w14:paraId="11955EB5" w14:textId="2A5EF689" w:rsidR="00735651" w:rsidRDefault="00735651" w:rsidP="00735651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735651">
        <w:rPr>
          <w:rFonts w:hint="eastAsia"/>
          <w:sz w:val="24"/>
        </w:rPr>
        <w:t>（本部泌尿外科）超声腹部探头</w:t>
      </w:r>
    </w:p>
    <w:p w14:paraId="0AE16671" w14:textId="7938C2C8" w:rsidR="00FF41FC" w:rsidRPr="00735651" w:rsidRDefault="00735651" w:rsidP="00735651">
      <w:pPr>
        <w:spacing w:line="360" w:lineRule="auto"/>
        <w:ind w:firstLine="480"/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>截止至资料文件接收时间，满足要求的投标商不足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家，不能满足招标采购开标要求，故我处将原资料文件接收截止时间延长。截止至资料文件延长接收时间，满足条件的投标商只有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家。因此现将该项目改为单一来源方式采购，特此公告。</w:t>
      </w:r>
    </w:p>
    <w:p w14:paraId="4C2BEE64" w14:textId="1824A2C4" w:rsidR="00881913" w:rsidRDefault="00881913" w:rsidP="0088191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联系人：</w:t>
      </w:r>
      <w:r w:rsidR="00B035FD">
        <w:rPr>
          <w:rFonts w:hint="eastAsia"/>
          <w:sz w:val="24"/>
        </w:rPr>
        <w:t>1</w:t>
      </w:r>
      <w:r w:rsidR="00B035FD">
        <w:rPr>
          <w:rFonts w:hint="eastAsia"/>
          <w:sz w:val="24"/>
        </w:rPr>
        <w:t>：蔡老师；</w:t>
      </w:r>
      <w:r w:rsidR="00B035FD">
        <w:rPr>
          <w:rFonts w:hint="eastAsia"/>
          <w:sz w:val="24"/>
        </w:rPr>
        <w:t>2</w:t>
      </w:r>
      <w:r w:rsidR="006A4CDE" w:rsidRPr="00B035FD">
        <w:rPr>
          <w:rFonts w:hint="eastAsia"/>
          <w:sz w:val="24"/>
        </w:rPr>
        <w:t>朱</w:t>
      </w:r>
      <w:r w:rsidR="004F7AC2" w:rsidRPr="00B035FD">
        <w:rPr>
          <w:rFonts w:hint="eastAsia"/>
          <w:sz w:val="24"/>
        </w:rPr>
        <w:t>老师。</w:t>
      </w:r>
    </w:p>
    <w:p w14:paraId="4C6555FB" w14:textId="77777777" w:rsidR="00881913" w:rsidRDefault="00881913" w:rsidP="0088191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025-86617141-50416   </w:t>
      </w:r>
    </w:p>
    <w:p w14:paraId="1DBEF976" w14:textId="41382F4E" w:rsidR="00FF41FC" w:rsidRPr="00E6235E" w:rsidRDefault="00881913" w:rsidP="00E6235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地址：南京市汉中路</w:t>
      </w:r>
      <w:r>
        <w:rPr>
          <w:rFonts w:hint="eastAsia"/>
          <w:sz w:val="24"/>
        </w:rPr>
        <w:t>155</w:t>
      </w:r>
      <w:r>
        <w:rPr>
          <w:rFonts w:hint="eastAsia"/>
          <w:sz w:val="24"/>
        </w:rPr>
        <w:t>号江苏省中医院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416</w:t>
      </w:r>
      <w:r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210029</w:t>
      </w:r>
    </w:p>
    <w:sectPr w:rsidR="00FF41FC" w:rsidRPr="00E623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8B2E" w14:textId="77777777" w:rsidR="00352B81" w:rsidRDefault="00352B81" w:rsidP="00152E0B">
      <w:r>
        <w:separator/>
      </w:r>
    </w:p>
  </w:endnote>
  <w:endnote w:type="continuationSeparator" w:id="0">
    <w:p w14:paraId="3241A282" w14:textId="77777777" w:rsidR="00352B81" w:rsidRDefault="00352B81" w:rsidP="001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A7CC" w14:textId="77777777" w:rsidR="00352B81" w:rsidRDefault="00352B81" w:rsidP="00152E0B">
      <w:r>
        <w:separator/>
      </w:r>
    </w:p>
  </w:footnote>
  <w:footnote w:type="continuationSeparator" w:id="0">
    <w:p w14:paraId="3CDF0B48" w14:textId="77777777" w:rsidR="00352B81" w:rsidRDefault="00352B81" w:rsidP="0015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77E87"/>
    <w:multiLevelType w:val="multilevel"/>
    <w:tmpl w:val="7EC77E87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a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864" w:hanging="86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1008" w:hanging="1008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suff w:val="space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86220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6"/>
    <w:rsid w:val="00013CAF"/>
    <w:rsid w:val="000731EB"/>
    <w:rsid w:val="000806F3"/>
    <w:rsid w:val="000A24FE"/>
    <w:rsid w:val="000B0052"/>
    <w:rsid w:val="000F4FB0"/>
    <w:rsid w:val="00106ABB"/>
    <w:rsid w:val="00152E0B"/>
    <w:rsid w:val="0015577D"/>
    <w:rsid w:val="00156681"/>
    <w:rsid w:val="001653E9"/>
    <w:rsid w:val="00171D0B"/>
    <w:rsid w:val="001B3633"/>
    <w:rsid w:val="001B58EB"/>
    <w:rsid w:val="001B7D28"/>
    <w:rsid w:val="001F1E5A"/>
    <w:rsid w:val="0022417E"/>
    <w:rsid w:val="00255C16"/>
    <w:rsid w:val="00283BB1"/>
    <w:rsid w:val="002B1EEB"/>
    <w:rsid w:val="002B4EF0"/>
    <w:rsid w:val="002E5989"/>
    <w:rsid w:val="00331B05"/>
    <w:rsid w:val="00352B81"/>
    <w:rsid w:val="00396E11"/>
    <w:rsid w:val="003A6BAA"/>
    <w:rsid w:val="003B322F"/>
    <w:rsid w:val="00407A1A"/>
    <w:rsid w:val="00424786"/>
    <w:rsid w:val="00426105"/>
    <w:rsid w:val="00431CAA"/>
    <w:rsid w:val="00455E2B"/>
    <w:rsid w:val="00467CEF"/>
    <w:rsid w:val="00474A06"/>
    <w:rsid w:val="004C38F1"/>
    <w:rsid w:val="004C4A45"/>
    <w:rsid w:val="004F7AC2"/>
    <w:rsid w:val="00515B16"/>
    <w:rsid w:val="005526A6"/>
    <w:rsid w:val="005610BA"/>
    <w:rsid w:val="005940A0"/>
    <w:rsid w:val="005F4EB3"/>
    <w:rsid w:val="005F6F32"/>
    <w:rsid w:val="00623818"/>
    <w:rsid w:val="00636662"/>
    <w:rsid w:val="00647544"/>
    <w:rsid w:val="00674B0F"/>
    <w:rsid w:val="00695E1B"/>
    <w:rsid w:val="006A4CDE"/>
    <w:rsid w:val="006E723E"/>
    <w:rsid w:val="006F7281"/>
    <w:rsid w:val="00735651"/>
    <w:rsid w:val="00742EAA"/>
    <w:rsid w:val="00746C77"/>
    <w:rsid w:val="00756C3B"/>
    <w:rsid w:val="007579D1"/>
    <w:rsid w:val="00764603"/>
    <w:rsid w:val="007917A0"/>
    <w:rsid w:val="00796263"/>
    <w:rsid w:val="007F052E"/>
    <w:rsid w:val="00804EFA"/>
    <w:rsid w:val="0082708D"/>
    <w:rsid w:val="00847C6F"/>
    <w:rsid w:val="00867E4F"/>
    <w:rsid w:val="00870D82"/>
    <w:rsid w:val="00881913"/>
    <w:rsid w:val="00884977"/>
    <w:rsid w:val="00892690"/>
    <w:rsid w:val="008A62A2"/>
    <w:rsid w:val="008B02B9"/>
    <w:rsid w:val="008B3C80"/>
    <w:rsid w:val="008C5755"/>
    <w:rsid w:val="008E08F4"/>
    <w:rsid w:val="008F7059"/>
    <w:rsid w:val="00902922"/>
    <w:rsid w:val="00902C0D"/>
    <w:rsid w:val="00905957"/>
    <w:rsid w:val="009114D6"/>
    <w:rsid w:val="00960328"/>
    <w:rsid w:val="0096267A"/>
    <w:rsid w:val="009843C0"/>
    <w:rsid w:val="0098493F"/>
    <w:rsid w:val="009C4245"/>
    <w:rsid w:val="009C5BE2"/>
    <w:rsid w:val="00A35313"/>
    <w:rsid w:val="00A354D2"/>
    <w:rsid w:val="00A46281"/>
    <w:rsid w:val="00A952CE"/>
    <w:rsid w:val="00A974BD"/>
    <w:rsid w:val="00AE32C3"/>
    <w:rsid w:val="00AF4B42"/>
    <w:rsid w:val="00B035FD"/>
    <w:rsid w:val="00B43BDE"/>
    <w:rsid w:val="00B7793B"/>
    <w:rsid w:val="00B96B95"/>
    <w:rsid w:val="00BC4736"/>
    <w:rsid w:val="00BF04F8"/>
    <w:rsid w:val="00BF3553"/>
    <w:rsid w:val="00C167D7"/>
    <w:rsid w:val="00C17AFB"/>
    <w:rsid w:val="00C3328B"/>
    <w:rsid w:val="00C40761"/>
    <w:rsid w:val="00CE08A7"/>
    <w:rsid w:val="00CF3210"/>
    <w:rsid w:val="00CF44F8"/>
    <w:rsid w:val="00D17178"/>
    <w:rsid w:val="00D42F3D"/>
    <w:rsid w:val="00D67135"/>
    <w:rsid w:val="00D67BD0"/>
    <w:rsid w:val="00DC1D5D"/>
    <w:rsid w:val="00DD51BC"/>
    <w:rsid w:val="00DE5CD8"/>
    <w:rsid w:val="00E1222A"/>
    <w:rsid w:val="00E2129B"/>
    <w:rsid w:val="00E3410F"/>
    <w:rsid w:val="00E53D77"/>
    <w:rsid w:val="00E575EE"/>
    <w:rsid w:val="00E6214B"/>
    <w:rsid w:val="00E6235E"/>
    <w:rsid w:val="00E66FB7"/>
    <w:rsid w:val="00EA1F5E"/>
    <w:rsid w:val="00F020C9"/>
    <w:rsid w:val="00F07874"/>
    <w:rsid w:val="00F27664"/>
    <w:rsid w:val="00F45C87"/>
    <w:rsid w:val="00F5027A"/>
    <w:rsid w:val="00F5401E"/>
    <w:rsid w:val="00F62584"/>
    <w:rsid w:val="00F8148C"/>
    <w:rsid w:val="00F82B4C"/>
    <w:rsid w:val="00F87B08"/>
    <w:rsid w:val="00FA7150"/>
    <w:rsid w:val="00FC7AF8"/>
    <w:rsid w:val="00FF41FC"/>
    <w:rsid w:val="00FF69D7"/>
    <w:rsid w:val="047557BC"/>
    <w:rsid w:val="056A3029"/>
    <w:rsid w:val="05A53369"/>
    <w:rsid w:val="05B36E72"/>
    <w:rsid w:val="05DD12B9"/>
    <w:rsid w:val="067009A1"/>
    <w:rsid w:val="0AE47F38"/>
    <w:rsid w:val="0D050B4E"/>
    <w:rsid w:val="13DD40A7"/>
    <w:rsid w:val="16421AC3"/>
    <w:rsid w:val="16A6771F"/>
    <w:rsid w:val="17AD7458"/>
    <w:rsid w:val="18F91491"/>
    <w:rsid w:val="1B25511A"/>
    <w:rsid w:val="1C2157C6"/>
    <w:rsid w:val="220C569D"/>
    <w:rsid w:val="22F96BFE"/>
    <w:rsid w:val="23E84E53"/>
    <w:rsid w:val="259B5FBF"/>
    <w:rsid w:val="29B05EB8"/>
    <w:rsid w:val="2A1D1669"/>
    <w:rsid w:val="2D474EC4"/>
    <w:rsid w:val="2F716BD6"/>
    <w:rsid w:val="30323924"/>
    <w:rsid w:val="310330B9"/>
    <w:rsid w:val="32805CE6"/>
    <w:rsid w:val="33A2360A"/>
    <w:rsid w:val="33CA31E9"/>
    <w:rsid w:val="351B0AC6"/>
    <w:rsid w:val="370C30C1"/>
    <w:rsid w:val="37480B70"/>
    <w:rsid w:val="3B343977"/>
    <w:rsid w:val="3B487EEC"/>
    <w:rsid w:val="3C386434"/>
    <w:rsid w:val="3C5A2934"/>
    <w:rsid w:val="3E010F72"/>
    <w:rsid w:val="3F1A70D0"/>
    <w:rsid w:val="3F857683"/>
    <w:rsid w:val="44062775"/>
    <w:rsid w:val="463437B9"/>
    <w:rsid w:val="48C72BDD"/>
    <w:rsid w:val="49C82FF6"/>
    <w:rsid w:val="4BB82F40"/>
    <w:rsid w:val="4BDE03B6"/>
    <w:rsid w:val="4CD126A5"/>
    <w:rsid w:val="4EBF2B5A"/>
    <w:rsid w:val="50B01590"/>
    <w:rsid w:val="5150574B"/>
    <w:rsid w:val="52144BA1"/>
    <w:rsid w:val="52356762"/>
    <w:rsid w:val="55DB0865"/>
    <w:rsid w:val="562D075A"/>
    <w:rsid w:val="57912A7E"/>
    <w:rsid w:val="59482388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490CD"/>
  <w15:docId w15:val="{EE1AB404-A7D4-4260-89B8-72803E7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5"/>
    <w:next w:val="a1"/>
    <w:qFormat/>
    <w:pPr>
      <w:numPr>
        <w:ilvl w:val="0"/>
      </w:numPr>
      <w:outlineLvl w:val="0"/>
    </w:pPr>
    <w:rPr>
      <w:b/>
    </w:rPr>
  </w:style>
  <w:style w:type="paragraph" w:styleId="2">
    <w:name w:val="heading 2"/>
    <w:basedOn w:val="a1"/>
    <w:next w:val="a1"/>
    <w:uiPriority w:val="9"/>
    <w:unhideWhenUsed/>
    <w:qFormat/>
    <w:pPr>
      <w:numPr>
        <w:ilvl w:val="1"/>
        <w:numId w:val="1"/>
      </w:numPr>
      <w:spacing w:beforeLines="50" w:before="50" w:afterLines="50" w:after="5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5">
    <w:name w:val="标题格式5"/>
    <w:basedOn w:val="a0"/>
    <w:qFormat/>
    <w:pPr>
      <w:numPr>
        <w:ilvl w:val="4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0">
    <w:name w:val="四级标题"/>
    <w:basedOn w:val="a"/>
    <w:qFormat/>
    <w:pPr>
      <w:numPr>
        <w:ilvl w:val="3"/>
      </w:numPr>
    </w:pPr>
  </w:style>
  <w:style w:type="paragraph" w:customStyle="1" w:styleId="a">
    <w:name w:val="三级标题"/>
    <w:basedOn w:val="2"/>
    <w:qFormat/>
    <w:pPr>
      <w:numPr>
        <w:ilvl w:val="2"/>
      </w:numPr>
      <w:spacing w:before="120" w:after="120"/>
    </w:pPr>
    <w:rPr>
      <w:b w:val="0"/>
    </w:rPr>
  </w:style>
  <w:style w:type="paragraph" w:styleId="a5">
    <w:name w:val="footer"/>
    <w:basedOn w:val="a1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1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3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2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qFormat/>
    <w:rPr>
      <w:sz w:val="18"/>
      <w:szCs w:val="18"/>
    </w:rPr>
  </w:style>
  <w:style w:type="paragraph" w:styleId="aa">
    <w:name w:val="List Paragraph"/>
    <w:basedOn w:val="a1"/>
    <w:uiPriority w:val="34"/>
    <w:qFormat/>
    <w:pPr>
      <w:spacing w:line="360" w:lineRule="auto"/>
      <w:ind w:firstLineChars="200" w:firstLine="20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 伟</cp:lastModifiedBy>
  <cp:revision>3</cp:revision>
  <cp:lastPrinted>2019-03-13T02:04:00Z</cp:lastPrinted>
  <dcterms:created xsi:type="dcterms:W3CDTF">2022-06-23T08:24:00Z</dcterms:created>
  <dcterms:modified xsi:type="dcterms:W3CDTF">2022-06-29T07:08:00Z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4F30C047666A42889ED92F4347F3BAAF</vt:lpwstr>
  </property>
</Properties>
</file>