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98BBA9D" w14:textId="77777777" w:rsidR="007B72F9" w:rsidRDefault="00EA1F5E" w:rsidP="007B72F9">
      <w:pPr>
        <w:spacing w:line="360" w:lineRule="auto"/>
        <w:jc w:val="center"/>
        <w:rPr>
          <w:b/>
          <w:sz w:val="30"/>
          <w:szCs w:val="30"/>
        </w:rPr>
      </w:pPr>
      <w:r w:rsidRPr="00EA1F5E">
        <w:rPr>
          <w:rFonts w:hint="eastAsia"/>
          <w:b/>
          <w:sz w:val="30"/>
          <w:szCs w:val="30"/>
        </w:rPr>
        <w:t>眼科手术用放大镜，眼科</w:t>
      </w:r>
      <w:r w:rsidR="006A4CDE" w:rsidRPr="006A4CDE">
        <w:rPr>
          <w:rFonts w:hint="eastAsia"/>
          <w:b/>
          <w:sz w:val="30"/>
          <w:szCs w:val="30"/>
        </w:rPr>
        <w:t>微型摆锯</w:t>
      </w:r>
      <w:r w:rsidR="007B72F9">
        <w:rPr>
          <w:rFonts w:hint="eastAsia"/>
          <w:b/>
          <w:sz w:val="30"/>
          <w:szCs w:val="30"/>
        </w:rPr>
        <w:t>，</w:t>
      </w:r>
      <w:r w:rsidR="007B72F9" w:rsidRPr="007B72F9">
        <w:rPr>
          <w:rFonts w:hint="eastAsia"/>
          <w:b/>
          <w:sz w:val="30"/>
          <w:szCs w:val="30"/>
        </w:rPr>
        <w:t>凝胶成像仪</w:t>
      </w:r>
      <w:r w:rsidR="007B72F9" w:rsidRPr="007B72F9">
        <w:rPr>
          <w:rFonts w:hint="eastAsia"/>
          <w:b/>
          <w:sz w:val="30"/>
          <w:szCs w:val="30"/>
        </w:rPr>
        <w:t>，</w:t>
      </w:r>
    </w:p>
    <w:p w14:paraId="4E95E3D8" w14:textId="40CDFDBB" w:rsidR="006A4CDE" w:rsidRDefault="007B72F9" w:rsidP="007B72F9">
      <w:pPr>
        <w:spacing w:line="360" w:lineRule="auto"/>
        <w:jc w:val="center"/>
        <w:rPr>
          <w:b/>
          <w:sz w:val="30"/>
          <w:szCs w:val="30"/>
        </w:rPr>
      </w:pPr>
      <w:r w:rsidRPr="007B72F9">
        <w:rPr>
          <w:rFonts w:hint="eastAsia"/>
          <w:b/>
          <w:sz w:val="30"/>
          <w:szCs w:val="30"/>
        </w:rPr>
        <w:t>全自动样品快速研磨仪</w:t>
      </w:r>
      <w:r w:rsidRPr="007B72F9">
        <w:rPr>
          <w:rFonts w:hint="eastAsia"/>
          <w:b/>
          <w:sz w:val="30"/>
          <w:szCs w:val="30"/>
        </w:rPr>
        <w:t>，</w:t>
      </w:r>
      <w:r w:rsidRPr="007B72F9">
        <w:rPr>
          <w:rFonts w:hint="eastAsia"/>
          <w:b/>
          <w:sz w:val="30"/>
          <w:szCs w:val="30"/>
        </w:rPr>
        <w:t>小动物气麻机</w:t>
      </w:r>
      <w:r w:rsidR="00D93695" w:rsidRPr="00D93695">
        <w:rPr>
          <w:rFonts w:hint="eastAsia"/>
          <w:b/>
          <w:sz w:val="30"/>
          <w:szCs w:val="30"/>
        </w:rPr>
        <w:t>（第二次）</w:t>
      </w:r>
    </w:p>
    <w:p w14:paraId="2B3B81DA" w14:textId="572C8705" w:rsidR="00D93695" w:rsidRPr="00D93695" w:rsidRDefault="00D93695" w:rsidP="00D93695">
      <w:pPr>
        <w:spacing w:line="360" w:lineRule="auto"/>
        <w:ind w:firstLineChars="250" w:firstLine="600"/>
        <w:rPr>
          <w:sz w:val="24"/>
          <w:szCs w:val="32"/>
        </w:rPr>
      </w:pPr>
      <w:r>
        <w:rPr>
          <w:rFonts w:hint="eastAsia"/>
          <w:color w:val="000000"/>
          <w:sz w:val="24"/>
          <w:szCs w:val="32"/>
        </w:rPr>
        <w:t>说明：因第一次招标，在规定报名时间内，有效报名单位不足</w:t>
      </w:r>
      <w:r>
        <w:rPr>
          <w:color w:val="000000"/>
          <w:sz w:val="24"/>
          <w:szCs w:val="32"/>
        </w:rPr>
        <w:t>3</w:t>
      </w:r>
      <w:r>
        <w:rPr>
          <w:rFonts w:hint="eastAsia"/>
          <w:color w:val="000000"/>
          <w:sz w:val="24"/>
          <w:szCs w:val="32"/>
        </w:rPr>
        <w:t>家，故本次公告为第二次发出，本项目进行第二次招标。</w:t>
      </w:r>
    </w:p>
    <w:p w14:paraId="2BB57FD0" w14:textId="418BCCC5" w:rsidR="00FF41FC" w:rsidRDefault="00881913" w:rsidP="006A4CDE">
      <w:pPr>
        <w:spacing w:line="360" w:lineRule="auto"/>
        <w:rPr>
          <w:rFonts w:eastAsia="楷体"/>
          <w:b/>
          <w:bCs/>
          <w:sz w:val="24"/>
          <w:szCs w:val="32"/>
        </w:rPr>
      </w:pPr>
      <w:bookmarkStart w:id="0" w:name="_Hlk104468977"/>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bookmarkEnd w:id="0"/>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D93695"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D93695" w:rsidRDefault="00D93695" w:rsidP="00D93695">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5BC74FC0" w:rsidR="00D93695" w:rsidRDefault="007B72F9" w:rsidP="00D93695">
            <w:pPr>
              <w:jc w:val="left"/>
              <w:rPr>
                <w:rFonts w:eastAsiaTheme="minorEastAsia"/>
                <w:bCs/>
                <w:sz w:val="24"/>
              </w:rPr>
            </w:pPr>
            <w:r>
              <w:rPr>
                <w:rFonts w:hint="eastAsia"/>
                <w:bCs/>
                <w:sz w:val="24"/>
                <w:szCs w:val="22"/>
              </w:rPr>
              <w:t>（本部</w:t>
            </w:r>
            <w:r w:rsidRPr="00EA1F5E">
              <w:rPr>
                <w:rFonts w:eastAsiaTheme="minorEastAsia" w:hint="eastAsia"/>
                <w:bCs/>
                <w:sz w:val="24"/>
              </w:rPr>
              <w:t>眼科</w:t>
            </w:r>
            <w:r>
              <w:rPr>
                <w:rFonts w:hint="eastAsia"/>
                <w:bCs/>
                <w:sz w:val="24"/>
                <w:szCs w:val="22"/>
              </w:rPr>
              <w:t>）</w:t>
            </w:r>
            <w:r w:rsidR="00D93695" w:rsidRPr="00EA1F5E">
              <w:rPr>
                <w:rFonts w:eastAsiaTheme="minorEastAsia" w:hint="eastAsia"/>
                <w:bCs/>
                <w:sz w:val="24"/>
              </w:rPr>
              <w:t>眼科</w:t>
            </w:r>
            <w:r w:rsidR="00D93695" w:rsidRPr="00C40761">
              <w:rPr>
                <w:rFonts w:eastAsiaTheme="minorEastAsia" w:hint="eastAsia"/>
                <w:bCs/>
                <w:sz w:val="24"/>
              </w:rPr>
              <w:t>手术用放大镜</w:t>
            </w:r>
          </w:p>
        </w:tc>
        <w:tc>
          <w:tcPr>
            <w:tcW w:w="713" w:type="pct"/>
            <w:tcBorders>
              <w:top w:val="single" w:sz="4" w:space="0" w:color="auto"/>
              <w:left w:val="nil"/>
              <w:bottom w:val="single" w:sz="4" w:space="0" w:color="auto"/>
              <w:right w:val="single" w:sz="4" w:space="0" w:color="auto"/>
            </w:tcBorders>
            <w:vAlign w:val="center"/>
          </w:tcPr>
          <w:p w14:paraId="44C3A4F3" w14:textId="4F2FAE90" w:rsidR="00D93695" w:rsidRDefault="00D93695" w:rsidP="00D93695">
            <w:pPr>
              <w:jc w:val="center"/>
              <w:rPr>
                <w:rFonts w:eastAsiaTheme="minorEastAsia"/>
                <w:bCs/>
                <w:sz w:val="24"/>
              </w:rPr>
            </w:pPr>
            <w:r>
              <w:rPr>
                <w:rFonts w:eastAsiaTheme="minorEastAsia" w:hint="eastAsia"/>
                <w:bCs/>
                <w:sz w:val="24"/>
              </w:rPr>
              <w:t>1</w:t>
            </w:r>
          </w:p>
        </w:tc>
      </w:tr>
      <w:tr w:rsidR="00D93695" w14:paraId="522C9D0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85526FE" w14:textId="3FC1FCF0" w:rsidR="00D93695" w:rsidRDefault="00D93695" w:rsidP="00D93695">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55C5CC6B" w14:textId="2174E768" w:rsidR="00D93695" w:rsidRPr="00636662" w:rsidRDefault="007B72F9" w:rsidP="00D93695">
            <w:pPr>
              <w:jc w:val="left"/>
              <w:rPr>
                <w:rFonts w:eastAsiaTheme="minorEastAsia"/>
                <w:bCs/>
                <w:sz w:val="24"/>
              </w:rPr>
            </w:pPr>
            <w:r>
              <w:rPr>
                <w:rFonts w:hint="eastAsia"/>
                <w:bCs/>
                <w:sz w:val="24"/>
                <w:szCs w:val="22"/>
              </w:rPr>
              <w:t>（本部</w:t>
            </w:r>
            <w:r w:rsidRPr="00EA1F5E">
              <w:rPr>
                <w:rFonts w:eastAsiaTheme="minorEastAsia" w:hint="eastAsia"/>
                <w:bCs/>
                <w:sz w:val="24"/>
              </w:rPr>
              <w:t>眼科</w:t>
            </w:r>
            <w:r>
              <w:rPr>
                <w:rFonts w:hint="eastAsia"/>
                <w:bCs/>
                <w:sz w:val="24"/>
                <w:szCs w:val="22"/>
              </w:rPr>
              <w:t>）</w:t>
            </w:r>
            <w:r w:rsidR="00D93695">
              <w:rPr>
                <w:rFonts w:eastAsiaTheme="minorEastAsia" w:hint="eastAsia"/>
                <w:bCs/>
                <w:sz w:val="24"/>
              </w:rPr>
              <w:t>眼科</w:t>
            </w:r>
            <w:r w:rsidR="00D93695" w:rsidRPr="00C40761">
              <w:rPr>
                <w:rFonts w:eastAsiaTheme="minorEastAsia" w:hint="eastAsia"/>
                <w:bCs/>
                <w:sz w:val="24"/>
              </w:rPr>
              <w:t>微型摆锯</w:t>
            </w:r>
          </w:p>
        </w:tc>
        <w:tc>
          <w:tcPr>
            <w:tcW w:w="713" w:type="pct"/>
            <w:tcBorders>
              <w:top w:val="single" w:sz="4" w:space="0" w:color="auto"/>
              <w:left w:val="nil"/>
              <w:bottom w:val="single" w:sz="4" w:space="0" w:color="auto"/>
              <w:right w:val="single" w:sz="4" w:space="0" w:color="auto"/>
            </w:tcBorders>
            <w:vAlign w:val="center"/>
          </w:tcPr>
          <w:p w14:paraId="203FFF29" w14:textId="4643ED07" w:rsidR="00D93695" w:rsidRDefault="00D93695" w:rsidP="00D93695">
            <w:pPr>
              <w:jc w:val="center"/>
              <w:rPr>
                <w:rFonts w:eastAsiaTheme="minorEastAsia"/>
                <w:bCs/>
                <w:sz w:val="24"/>
              </w:rPr>
            </w:pPr>
            <w:r>
              <w:rPr>
                <w:rFonts w:eastAsiaTheme="minorEastAsia" w:hint="eastAsia"/>
                <w:bCs/>
                <w:sz w:val="24"/>
              </w:rPr>
              <w:t>1</w:t>
            </w:r>
          </w:p>
        </w:tc>
      </w:tr>
      <w:tr w:rsidR="006818A1" w14:paraId="563999D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5D8A72B7" w14:textId="701E179A" w:rsidR="006818A1" w:rsidRDefault="006818A1" w:rsidP="006818A1">
            <w:pPr>
              <w:jc w:val="center"/>
              <w:rPr>
                <w:rFonts w:hint="eastAsia"/>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235FBF02" w14:textId="5B8F7E4F" w:rsidR="006818A1" w:rsidRDefault="007B72F9" w:rsidP="006818A1">
            <w:pPr>
              <w:jc w:val="left"/>
              <w:rPr>
                <w:rFonts w:eastAsiaTheme="minorEastAsia" w:hint="eastAsia"/>
                <w:bCs/>
                <w:sz w:val="24"/>
              </w:rPr>
            </w:pPr>
            <w:r>
              <w:rPr>
                <w:rFonts w:hint="eastAsia"/>
                <w:bCs/>
                <w:sz w:val="24"/>
                <w:szCs w:val="22"/>
              </w:rPr>
              <w:t>（本部</w:t>
            </w:r>
            <w:r>
              <w:rPr>
                <w:rFonts w:eastAsiaTheme="minorEastAsia" w:hint="eastAsia"/>
                <w:bCs/>
                <w:sz w:val="24"/>
              </w:rPr>
              <w:t>男科</w:t>
            </w:r>
            <w:r>
              <w:rPr>
                <w:rFonts w:hint="eastAsia"/>
                <w:bCs/>
                <w:sz w:val="24"/>
                <w:szCs w:val="22"/>
              </w:rPr>
              <w:t>）</w:t>
            </w:r>
            <w:r w:rsidR="006818A1" w:rsidRPr="009E5AF6">
              <w:rPr>
                <w:rFonts w:eastAsiaTheme="minorEastAsia" w:hint="eastAsia"/>
                <w:bCs/>
                <w:sz w:val="24"/>
              </w:rPr>
              <w:t>凝胶成像仪</w:t>
            </w:r>
          </w:p>
        </w:tc>
        <w:tc>
          <w:tcPr>
            <w:tcW w:w="713" w:type="pct"/>
            <w:tcBorders>
              <w:top w:val="single" w:sz="4" w:space="0" w:color="auto"/>
              <w:left w:val="nil"/>
              <w:bottom w:val="single" w:sz="4" w:space="0" w:color="auto"/>
              <w:right w:val="single" w:sz="4" w:space="0" w:color="auto"/>
            </w:tcBorders>
            <w:vAlign w:val="center"/>
          </w:tcPr>
          <w:p w14:paraId="2B2F721D" w14:textId="513C55B8" w:rsidR="006818A1" w:rsidRDefault="006818A1" w:rsidP="006818A1">
            <w:pPr>
              <w:jc w:val="center"/>
              <w:rPr>
                <w:rFonts w:eastAsiaTheme="minorEastAsia" w:hint="eastAsia"/>
                <w:bCs/>
                <w:sz w:val="24"/>
              </w:rPr>
            </w:pPr>
            <w:r w:rsidRPr="009E5AF6">
              <w:rPr>
                <w:rFonts w:eastAsiaTheme="minorEastAsia" w:hint="eastAsia"/>
                <w:bCs/>
                <w:sz w:val="24"/>
              </w:rPr>
              <w:t>1</w:t>
            </w:r>
          </w:p>
        </w:tc>
      </w:tr>
      <w:tr w:rsidR="006818A1" w14:paraId="440F20A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B6D3AE1" w14:textId="37AFEE59" w:rsidR="006818A1" w:rsidRDefault="006818A1" w:rsidP="006818A1">
            <w:pPr>
              <w:jc w:val="center"/>
              <w:rPr>
                <w:rFonts w:hint="eastAsia"/>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18789C50" w14:textId="69655869" w:rsidR="006818A1" w:rsidRDefault="007B72F9" w:rsidP="006818A1">
            <w:pPr>
              <w:jc w:val="left"/>
              <w:rPr>
                <w:rFonts w:eastAsiaTheme="minorEastAsia" w:hint="eastAsia"/>
                <w:bCs/>
                <w:sz w:val="24"/>
              </w:rPr>
            </w:pPr>
            <w:r>
              <w:rPr>
                <w:rFonts w:hint="eastAsia"/>
                <w:bCs/>
                <w:sz w:val="24"/>
                <w:szCs w:val="22"/>
              </w:rPr>
              <w:t>（本部</w:t>
            </w:r>
            <w:r>
              <w:rPr>
                <w:rFonts w:eastAsiaTheme="minorEastAsia" w:hint="eastAsia"/>
                <w:bCs/>
                <w:sz w:val="24"/>
              </w:rPr>
              <w:t>男科</w:t>
            </w:r>
            <w:r>
              <w:rPr>
                <w:rFonts w:hint="eastAsia"/>
                <w:bCs/>
                <w:sz w:val="24"/>
                <w:szCs w:val="22"/>
              </w:rPr>
              <w:t>）</w:t>
            </w:r>
            <w:r w:rsidR="006818A1" w:rsidRPr="009E5AF6">
              <w:rPr>
                <w:rFonts w:eastAsiaTheme="minorEastAsia" w:hint="eastAsia"/>
                <w:bCs/>
                <w:sz w:val="24"/>
              </w:rPr>
              <w:t>全自动样品快速研磨仪</w:t>
            </w:r>
          </w:p>
        </w:tc>
        <w:tc>
          <w:tcPr>
            <w:tcW w:w="713" w:type="pct"/>
            <w:tcBorders>
              <w:top w:val="single" w:sz="4" w:space="0" w:color="auto"/>
              <w:left w:val="nil"/>
              <w:bottom w:val="single" w:sz="4" w:space="0" w:color="auto"/>
              <w:right w:val="single" w:sz="4" w:space="0" w:color="auto"/>
            </w:tcBorders>
            <w:vAlign w:val="center"/>
          </w:tcPr>
          <w:p w14:paraId="661162FB" w14:textId="358E14CD" w:rsidR="006818A1" w:rsidRDefault="006818A1" w:rsidP="006818A1">
            <w:pPr>
              <w:jc w:val="center"/>
              <w:rPr>
                <w:rFonts w:eastAsiaTheme="minorEastAsia" w:hint="eastAsia"/>
                <w:bCs/>
                <w:sz w:val="24"/>
              </w:rPr>
            </w:pPr>
            <w:r w:rsidRPr="009E5AF6">
              <w:rPr>
                <w:rFonts w:eastAsiaTheme="minorEastAsia" w:hint="eastAsia"/>
                <w:bCs/>
                <w:sz w:val="24"/>
              </w:rPr>
              <w:t>1</w:t>
            </w:r>
          </w:p>
        </w:tc>
      </w:tr>
      <w:tr w:rsidR="006818A1" w14:paraId="01D3AFF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D40C0F3" w14:textId="7357A3B2" w:rsidR="006818A1" w:rsidRDefault="006818A1" w:rsidP="006818A1">
            <w:pPr>
              <w:jc w:val="center"/>
              <w:rPr>
                <w:rFonts w:hint="eastAsia"/>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38371BA5" w14:textId="6FFD9446" w:rsidR="006818A1" w:rsidRDefault="007B72F9" w:rsidP="006818A1">
            <w:pPr>
              <w:jc w:val="left"/>
              <w:rPr>
                <w:rFonts w:eastAsiaTheme="minorEastAsia" w:hint="eastAsia"/>
                <w:bCs/>
                <w:sz w:val="24"/>
              </w:rPr>
            </w:pPr>
            <w:r>
              <w:rPr>
                <w:rFonts w:hint="eastAsia"/>
                <w:bCs/>
                <w:sz w:val="24"/>
                <w:szCs w:val="22"/>
              </w:rPr>
              <w:t>（本部</w:t>
            </w:r>
            <w:r>
              <w:rPr>
                <w:rFonts w:eastAsiaTheme="minorEastAsia" w:hint="eastAsia"/>
                <w:bCs/>
                <w:sz w:val="24"/>
              </w:rPr>
              <w:t>男科</w:t>
            </w:r>
            <w:r>
              <w:rPr>
                <w:rFonts w:hint="eastAsia"/>
                <w:bCs/>
                <w:sz w:val="24"/>
                <w:szCs w:val="22"/>
              </w:rPr>
              <w:t>）</w:t>
            </w:r>
            <w:r w:rsidR="006818A1" w:rsidRPr="009E5AF6">
              <w:rPr>
                <w:rFonts w:eastAsiaTheme="minorEastAsia" w:hint="eastAsia"/>
                <w:bCs/>
                <w:sz w:val="24"/>
              </w:rPr>
              <w:t>小动物气麻机</w:t>
            </w:r>
          </w:p>
        </w:tc>
        <w:tc>
          <w:tcPr>
            <w:tcW w:w="713" w:type="pct"/>
            <w:tcBorders>
              <w:top w:val="single" w:sz="4" w:space="0" w:color="auto"/>
              <w:left w:val="nil"/>
              <w:bottom w:val="single" w:sz="4" w:space="0" w:color="auto"/>
              <w:right w:val="single" w:sz="4" w:space="0" w:color="auto"/>
            </w:tcBorders>
            <w:vAlign w:val="center"/>
          </w:tcPr>
          <w:p w14:paraId="352C5C0A" w14:textId="4D695E10" w:rsidR="006818A1" w:rsidRDefault="006818A1" w:rsidP="006818A1">
            <w:pPr>
              <w:jc w:val="center"/>
              <w:rPr>
                <w:rFonts w:eastAsiaTheme="minorEastAsia" w:hint="eastAsia"/>
                <w:bCs/>
                <w:sz w:val="24"/>
              </w:rPr>
            </w:pPr>
            <w:r w:rsidRPr="009E5AF6">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bookmarkStart w:id="1" w:name="_Hlk104468991"/>
      <w:r>
        <w:rPr>
          <w:rFonts w:eastAsia="楷体"/>
          <w:b/>
          <w:bCs/>
          <w:sz w:val="24"/>
        </w:rPr>
        <w:t>投标人</w:t>
      </w:r>
      <w:bookmarkEnd w:id="1"/>
      <w:r>
        <w:rPr>
          <w:rFonts w:eastAsia="楷体"/>
          <w:b/>
          <w:bCs/>
          <w:sz w:val="24"/>
        </w:rPr>
        <w:t>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w:t>
      </w:r>
      <w:r>
        <w:rPr>
          <w:sz w:val="24"/>
        </w:rPr>
        <w:lastRenderedPageBreak/>
        <w:t>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3B14DB1B" w14:textId="77777777" w:rsidR="006818A1" w:rsidRDefault="006818A1" w:rsidP="006818A1">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w:t>
      </w:r>
      <w:r>
        <w:rPr>
          <w:rFonts w:hint="eastAsia"/>
          <w:color w:val="000000"/>
          <w:sz w:val="24"/>
          <w:u w:val="single"/>
        </w:rPr>
        <w:t>2</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52BD2FCC" w14:textId="723791BD" w:rsidR="006818A1" w:rsidRDefault="006818A1" w:rsidP="006818A1">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Pr>
          <w:rFonts w:hint="eastAsia"/>
          <w:color w:val="000000"/>
        </w:rPr>
        <w:t>6</w:t>
      </w:r>
      <w:r>
        <w:rPr>
          <w:rFonts w:hint="eastAsia"/>
          <w:color w:val="000000"/>
        </w:rPr>
        <w:t>月</w:t>
      </w:r>
      <w:r>
        <w:rPr>
          <w:rFonts w:hint="eastAsia"/>
          <w:color w:val="000000"/>
        </w:rPr>
        <w:t>6</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3EDF75E2" w14:textId="0487826F" w:rsidR="006818A1" w:rsidRDefault="006818A1" w:rsidP="006818A1">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w:t>
      </w:r>
      <w:r>
        <w:rPr>
          <w:rFonts w:hint="eastAsia"/>
          <w:color w:val="FF0000"/>
          <w:sz w:val="24"/>
          <w:u w:val="single"/>
        </w:rPr>
        <w:t>常态化管理</w:t>
      </w:r>
      <w:r w:rsidRPr="00FD5B10">
        <w:rPr>
          <w:rFonts w:hint="eastAsia"/>
          <w:color w:val="FF0000"/>
          <w:sz w:val="24"/>
          <w:u w:val="single"/>
        </w:rPr>
        <w:t>，暂不接受线下递交标书，请邮寄至我处。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1A3DCFD" w:rsidR="00881913" w:rsidRDefault="00881913" w:rsidP="00881913">
      <w:pPr>
        <w:spacing w:line="360" w:lineRule="auto"/>
        <w:ind w:firstLineChars="200" w:firstLine="480"/>
        <w:rPr>
          <w:sz w:val="24"/>
        </w:rPr>
      </w:pPr>
      <w:r>
        <w:rPr>
          <w:rFonts w:hint="eastAsia"/>
          <w:sz w:val="24"/>
        </w:rPr>
        <w:t>联系人：</w:t>
      </w:r>
      <w:r w:rsidR="006A4CDE">
        <w:rPr>
          <w:rFonts w:hint="eastAsia"/>
        </w:rPr>
        <w:t>朱</w:t>
      </w:r>
      <w:r w:rsidR="004F7AC2">
        <w:rPr>
          <w:rFonts w:hint="eastAsia"/>
        </w:rPr>
        <w:t>老师。</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7379" w14:textId="77777777" w:rsidR="005C66AE" w:rsidRDefault="005C66AE" w:rsidP="00152E0B">
      <w:r>
        <w:separator/>
      </w:r>
    </w:p>
  </w:endnote>
  <w:endnote w:type="continuationSeparator" w:id="0">
    <w:p w14:paraId="11DFCA12" w14:textId="77777777" w:rsidR="005C66AE" w:rsidRDefault="005C66AE"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E256" w14:textId="77777777" w:rsidR="005C66AE" w:rsidRDefault="005C66AE" w:rsidP="00152E0B">
      <w:r>
        <w:separator/>
      </w:r>
    </w:p>
  </w:footnote>
  <w:footnote w:type="continuationSeparator" w:id="0">
    <w:p w14:paraId="7AD0398F" w14:textId="77777777" w:rsidR="005C66AE" w:rsidRDefault="005C66AE"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4F7AC2"/>
    <w:rsid w:val="00515B16"/>
    <w:rsid w:val="005526A6"/>
    <w:rsid w:val="005610BA"/>
    <w:rsid w:val="005C66AE"/>
    <w:rsid w:val="005F4EB3"/>
    <w:rsid w:val="005F6F32"/>
    <w:rsid w:val="00623818"/>
    <w:rsid w:val="00636662"/>
    <w:rsid w:val="00647544"/>
    <w:rsid w:val="00674B0F"/>
    <w:rsid w:val="006818A1"/>
    <w:rsid w:val="00695E1B"/>
    <w:rsid w:val="006A4CDE"/>
    <w:rsid w:val="006E723E"/>
    <w:rsid w:val="006F7281"/>
    <w:rsid w:val="00742EAA"/>
    <w:rsid w:val="00746C77"/>
    <w:rsid w:val="007579D1"/>
    <w:rsid w:val="007917A0"/>
    <w:rsid w:val="00796263"/>
    <w:rsid w:val="007B72F9"/>
    <w:rsid w:val="007F052E"/>
    <w:rsid w:val="00804EFA"/>
    <w:rsid w:val="0082708D"/>
    <w:rsid w:val="00847C6F"/>
    <w:rsid w:val="00867E4F"/>
    <w:rsid w:val="00881913"/>
    <w:rsid w:val="00884977"/>
    <w:rsid w:val="00892690"/>
    <w:rsid w:val="008A62A2"/>
    <w:rsid w:val="008B02B9"/>
    <w:rsid w:val="008B3C80"/>
    <w:rsid w:val="008C5755"/>
    <w:rsid w:val="008E08F4"/>
    <w:rsid w:val="008F7059"/>
    <w:rsid w:val="00902922"/>
    <w:rsid w:val="00902C0D"/>
    <w:rsid w:val="00905957"/>
    <w:rsid w:val="009114D6"/>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7AFB"/>
    <w:rsid w:val="00C3328B"/>
    <w:rsid w:val="00C40761"/>
    <w:rsid w:val="00CE08A7"/>
    <w:rsid w:val="00CF3210"/>
    <w:rsid w:val="00CF44F8"/>
    <w:rsid w:val="00D17178"/>
    <w:rsid w:val="00D42F3D"/>
    <w:rsid w:val="00D67135"/>
    <w:rsid w:val="00D866A4"/>
    <w:rsid w:val="00D93695"/>
    <w:rsid w:val="00DC1D5D"/>
    <w:rsid w:val="00DD51BC"/>
    <w:rsid w:val="00DE5CD8"/>
    <w:rsid w:val="00E1222A"/>
    <w:rsid w:val="00E2129B"/>
    <w:rsid w:val="00E3410F"/>
    <w:rsid w:val="00E53D77"/>
    <w:rsid w:val="00E575EE"/>
    <w:rsid w:val="00E6214B"/>
    <w:rsid w:val="00E6235E"/>
    <w:rsid w:val="00E66FB7"/>
    <w:rsid w:val="00EA1F5E"/>
    <w:rsid w:val="00F020C9"/>
    <w:rsid w:val="00F07874"/>
    <w:rsid w:val="00F27664"/>
    <w:rsid w:val="00F5027A"/>
    <w:rsid w:val="00F62584"/>
    <w:rsid w:val="00F8148C"/>
    <w:rsid w:val="00F82B4C"/>
    <w:rsid w:val="00F87B08"/>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160</cp:revision>
  <cp:lastPrinted>2019-03-13T02:04:00Z</cp:lastPrinted>
  <dcterms:created xsi:type="dcterms:W3CDTF">2018-03-20T08:29:00Z</dcterms:created>
  <dcterms:modified xsi:type="dcterms:W3CDTF">2022-05-26T06:55:00Z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