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紫东院区男科专用显微镜</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410"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男科专用显微镜（紫东院区）</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eastAsia" w:ascii="Times New Roman" w:hAnsi="Times New Roman" w:eastAsia="楷体" w:cs="Times New Roman"/>
          <w:b/>
          <w:bCs/>
          <w:sz w:val="22"/>
          <w:szCs w:val="28"/>
          <w:lang w:eastAsia="zh-CN"/>
        </w:rPr>
      </w:pPr>
      <w:r>
        <w:rPr>
          <w:rFonts w:hint="eastAsia" w:eastAsia="楷体" w:cs="Times New Roman"/>
          <w:b/>
          <w:bCs/>
          <w:sz w:val="22"/>
          <w:szCs w:val="28"/>
          <w:lang w:eastAsia="zh-CN"/>
        </w:rPr>
        <w:t>项目要求：能观察精子活力的相关情况，需要配置相差物镜及成像系统。成像系统要求在1200万像素</w:t>
      </w:r>
      <w:bookmarkStart w:id="0" w:name="_GoBack"/>
      <w:bookmarkEnd w:id="0"/>
      <w:r>
        <w:rPr>
          <w:rFonts w:hint="eastAsia" w:eastAsia="楷体" w:cs="Times New Roman"/>
          <w:b/>
          <w:bCs/>
          <w:sz w:val="22"/>
          <w:szCs w:val="28"/>
          <w:lang w:eastAsia="zh-CN"/>
        </w:rPr>
        <w:t>，满足无障碍升级荧光要求，可以出相关报告。</w:t>
      </w:r>
    </w:p>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9</w:t>
      </w:r>
      <w:r>
        <w:rPr>
          <w:rFonts w:hint="default" w:ascii="Times New Roman" w:hAnsi="Times New Roman" w:cs="Times New Roman"/>
          <w:color w:val="auto"/>
          <w:sz w:val="24"/>
        </w:rPr>
        <w:t>月</w:t>
      </w:r>
      <w:r>
        <w:rPr>
          <w:rFonts w:hint="eastAsia" w:cs="Times New Roman"/>
          <w:color w:val="auto"/>
          <w:sz w:val="24"/>
          <w:lang w:val="en-US" w:eastAsia="zh-CN"/>
        </w:rPr>
        <w:t>27</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w:t>
      </w:r>
      <w:r>
        <w:rPr>
          <w:rFonts w:hint="default" w:ascii="Times New Roman" w:hAnsi="Times New Roman" w:cs="Times New Roman"/>
          <w:color w:val="auto"/>
          <w:sz w:val="24"/>
        </w:rPr>
        <w:t>：</w:t>
      </w:r>
      <w:r>
        <w:rPr>
          <w:rFonts w:hint="eastAsia" w:cs="Times New Roman"/>
          <w:color w:val="auto"/>
          <w:sz w:val="24"/>
          <w:lang w:val="en-US" w:eastAsia="zh-CN"/>
        </w:rPr>
        <w:t>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default" w:ascii="Times New Roman" w:hAnsi="Times New Roman" w:cs="Times New Roman"/>
          <w:sz w:val="24"/>
          <w:lang w:val="en-US" w:eastAsia="zh-CN"/>
        </w:rPr>
        <w:t>30</w:t>
      </w:r>
      <w:r>
        <w:rPr>
          <w:rFonts w:hint="default" w:ascii="Times New Roman" w:hAnsi="Times New Roman" w:cs="Times New Roman"/>
          <w:sz w:val="24"/>
        </w:rPr>
        <w:t>~5:</w:t>
      </w:r>
      <w:r>
        <w:rPr>
          <w:rFonts w:hint="default" w:ascii="Times New Roman" w:hAnsi="Times New Roman" w:cs="Times New Roman"/>
          <w:sz w:val="24"/>
          <w:lang w:val="en-US" w:eastAsia="zh-CN"/>
        </w:rPr>
        <w:t>30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default" w:ascii="Times New Roman" w:hAnsi="Times New Roman" w:cs="Times New Roman"/>
          <w:sz w:val="24"/>
          <w:lang w:eastAsia="zh-CN"/>
        </w:rPr>
        <w:t>蔡老师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69</TotalTime>
  <ScaleCrop>false</ScaleCrop>
  <LinksUpToDate>false</LinksUpToDate>
  <CharactersWithSpaces>1019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2021-09-18T03:14:35Z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