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青光眼术中房角镜、眼科810红外激光光凝仪、眼压仪、白内障超声乳化手柄、嗓音分析仪、鼻阻力检测仪、高频外科系统（紫东分院）、脊柱侧弯测试仪、肉毒素注射Clavis神经肌肉刺激器、康复机器人手套、CPM上下肢康复机、眼底照相机</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sz w:val="24"/>
                <w:szCs w:val="24"/>
                <w:lang w:eastAsia="zh-CN"/>
              </w:rPr>
              <w:t>青光眼术中房角镜</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sz w:val="24"/>
                <w:szCs w:val="24"/>
                <w:lang w:eastAsia="zh-CN"/>
              </w:rPr>
              <w:t>眼科810红外激光光凝仪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sz w:val="24"/>
                <w:szCs w:val="24"/>
                <w:lang w:eastAsia="zh-CN"/>
              </w:rPr>
              <w:t>眼压仪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sz w:val="24"/>
                <w:szCs w:val="24"/>
                <w:lang w:eastAsia="zh-CN"/>
              </w:rPr>
              <w:t>白内障超声乳化手柄</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5</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嗓</w:t>
            </w:r>
            <w:bookmarkStart w:id="0" w:name="_GoBack"/>
            <w:bookmarkEnd w:id="0"/>
            <w:r>
              <w:rPr>
                <w:rFonts w:hint="default" w:ascii="Times New Roman" w:hAnsi="Times New Roman" w:cs="Times New Roman" w:eastAsiaTheme="minorEastAsia"/>
                <w:b w:val="0"/>
                <w:bCs/>
                <w:sz w:val="24"/>
                <w:szCs w:val="24"/>
                <w:lang w:eastAsia="zh-CN"/>
              </w:rPr>
              <w:t>音分析仪</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sz w:val="24"/>
                <w:szCs w:val="24"/>
                <w:lang w:eastAsia="zh-CN"/>
              </w:rPr>
              <w:t>鼻阻力检测仪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高频外科系统（紫东分院）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8</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脊柱侧弯测试仪</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9</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sz w:val="24"/>
                <w:szCs w:val="24"/>
                <w:lang w:eastAsia="zh-CN"/>
              </w:rPr>
              <w:t>肉毒素注射Clavis神经肌肉刺激器</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10</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eastAsia="zh-CN"/>
              </w:rPr>
              <w:t>康复机器人手套</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11</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eastAsia="zh-CN"/>
              </w:rPr>
              <w:t>CPM上下肢康复机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343"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12</w:t>
            </w:r>
          </w:p>
        </w:tc>
        <w:tc>
          <w:tcPr>
            <w:tcW w:w="3275" w:type="pct"/>
            <w:tcBorders>
              <w:top w:val="single" w:color="auto" w:sz="4" w:space="0"/>
              <w:left w:val="nil"/>
              <w:bottom w:val="single" w:color="auto" w:sz="4" w:space="0"/>
              <w:right w:val="single" w:color="auto" w:sz="4" w:space="0"/>
            </w:tcBorders>
            <w:vAlign w:val="center"/>
          </w:tcPr>
          <w:p>
            <w:pPr>
              <w:spacing w:line="360" w:lineRule="auto"/>
              <w:jc w:val="left"/>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眼底照相机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4</w:t>
      </w:r>
      <w:r>
        <w:rPr>
          <w:rFonts w:hint="eastAsia"/>
          <w:color w:val="auto"/>
          <w:sz w:val="24"/>
        </w:rPr>
        <w:t>月</w:t>
      </w:r>
      <w:r>
        <w:rPr>
          <w:rFonts w:hint="eastAsia"/>
          <w:color w:val="auto"/>
          <w:sz w:val="24"/>
          <w:lang w:val="en-US" w:eastAsia="zh-CN"/>
        </w:rPr>
        <w:t>21</w:t>
      </w:r>
      <w:r>
        <w:rPr>
          <w:rFonts w:hint="eastAsia"/>
          <w:color w:val="auto"/>
          <w:sz w:val="24"/>
        </w:rPr>
        <w:t>日</w:t>
      </w:r>
      <w:r>
        <w:rPr>
          <w:rFonts w:hint="eastAsia"/>
          <w:color w:val="auto"/>
          <w:sz w:val="24"/>
          <w:lang w:eastAsia="zh-CN"/>
        </w:rPr>
        <w:t>下午</w:t>
      </w:r>
      <w:r>
        <w:rPr>
          <w:rFonts w:hint="eastAsia"/>
          <w:color w:val="auto"/>
          <w:sz w:val="24"/>
          <w:lang w:val="en-US" w:eastAsia="zh-CN"/>
        </w:rPr>
        <w:t>3</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1-6：肖老师；项目7-11：马老师；项目12：</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6A3029"/>
    <w:rsid w:val="05A53369"/>
    <w:rsid w:val="05B36E72"/>
    <w:rsid w:val="05DD12B9"/>
    <w:rsid w:val="067009A1"/>
    <w:rsid w:val="0D050B4E"/>
    <w:rsid w:val="13DD40A7"/>
    <w:rsid w:val="16421AC3"/>
    <w:rsid w:val="16A6771F"/>
    <w:rsid w:val="1B25511A"/>
    <w:rsid w:val="1C2157C6"/>
    <w:rsid w:val="23E84E53"/>
    <w:rsid w:val="259B5FBF"/>
    <w:rsid w:val="2A1D1669"/>
    <w:rsid w:val="30323924"/>
    <w:rsid w:val="33A2360A"/>
    <w:rsid w:val="370C30C1"/>
    <w:rsid w:val="37480B70"/>
    <w:rsid w:val="3B487EEC"/>
    <w:rsid w:val="3C386434"/>
    <w:rsid w:val="3C5A2934"/>
    <w:rsid w:val="3E010F72"/>
    <w:rsid w:val="3F857683"/>
    <w:rsid w:val="44062775"/>
    <w:rsid w:val="463437B9"/>
    <w:rsid w:val="49C82FF6"/>
    <w:rsid w:val="4CD126A5"/>
    <w:rsid w:val="4EBF2B5A"/>
    <w:rsid w:val="50B01590"/>
    <w:rsid w:val="52144BA1"/>
    <w:rsid w:val="52356762"/>
    <w:rsid w:val="562D075A"/>
    <w:rsid w:val="5D1A2FE2"/>
    <w:rsid w:val="621A629C"/>
    <w:rsid w:val="641D3B9E"/>
    <w:rsid w:val="66257E30"/>
    <w:rsid w:val="66D813CF"/>
    <w:rsid w:val="6D174BB2"/>
    <w:rsid w:val="6FB1376C"/>
    <w:rsid w:val="75E03378"/>
    <w:rsid w:val="761F79CC"/>
    <w:rsid w:val="78B07252"/>
    <w:rsid w:val="7A8A2C5A"/>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2021-04-19T08:38:20Z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