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治疗床</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治疗床</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20</w:t>
      </w:r>
      <w:r>
        <w:rPr>
          <w:rFonts w:hint="eastAsia"/>
          <w:color w:val="auto"/>
          <w:sz w:val="24"/>
        </w:rPr>
        <w:t>年</w:t>
      </w:r>
      <w:r>
        <w:rPr>
          <w:rFonts w:hint="eastAsia"/>
          <w:color w:val="auto"/>
          <w:sz w:val="24"/>
          <w:lang w:val="en-US" w:eastAsia="zh-CN"/>
        </w:rPr>
        <w:t>12</w:t>
      </w:r>
      <w:r>
        <w:rPr>
          <w:rFonts w:hint="eastAsia"/>
          <w:color w:val="auto"/>
          <w:sz w:val="24"/>
        </w:rPr>
        <w:t>月</w:t>
      </w:r>
      <w:r>
        <w:rPr>
          <w:rFonts w:hint="eastAsia"/>
          <w:color w:val="auto"/>
          <w:sz w:val="24"/>
          <w:lang w:val="en-US" w:eastAsia="zh-CN"/>
        </w:rPr>
        <w:t>31</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bookmarkStart w:id="0" w:name="_GoBack"/>
      <w:bookmarkEnd w:id="0"/>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马老师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33A2360A"/>
    <w:rsid w:val="37480B70"/>
    <w:rsid w:val="3F857683"/>
    <w:rsid w:val="463437B9"/>
    <w:rsid w:val="49C82FF6"/>
    <w:rsid w:val="4CD126A5"/>
    <w:rsid w:val="4EBF2B5A"/>
    <w:rsid w:val="52144BA1"/>
    <w:rsid w:val="562D075A"/>
    <w:rsid w:val="5D1A2FE2"/>
    <w:rsid w:val="66257E30"/>
    <w:rsid w:val="6D174BB2"/>
    <w:rsid w:val="75E03378"/>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39</TotalTime>
  <ScaleCrop>false</ScaleCrop>
  <LinksUpToDate>false</LinksUpToDate>
  <CharactersWithSpaces>1019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2020-12-24T02:00:10Z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